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4B2262" w14:textId="4AF196DD" w:rsidR="00791D0C" w:rsidRDefault="00D12877">
      <w:pPr>
        <w:rPr>
          <w:b/>
          <w:bCs/>
          <w:w w:val="150"/>
          <w:sz w:val="56"/>
          <w:szCs w:val="56"/>
          <w:lang w:val="en-GB"/>
        </w:rPr>
      </w:pPr>
      <w:r>
        <w:rPr>
          <w:b/>
          <w:bCs/>
          <w:noProof/>
          <w:sz w:val="56"/>
          <w:szCs w:val="56"/>
          <w:lang w:val="en-GB"/>
        </w:rPr>
        <w:drawing>
          <wp:anchor distT="0" distB="0" distL="114300" distR="114300" simplePos="0" relativeHeight="251667968" behindDoc="0" locked="0" layoutInCell="1" allowOverlap="1" wp14:anchorId="38E708FD" wp14:editId="258F0098">
            <wp:simplePos x="0" y="0"/>
            <wp:positionH relativeFrom="margin">
              <wp:posOffset>13970</wp:posOffset>
            </wp:positionH>
            <wp:positionV relativeFrom="paragraph">
              <wp:posOffset>-544681</wp:posOffset>
            </wp:positionV>
            <wp:extent cx="5745600" cy="8388000"/>
            <wp:effectExtent l="0" t="0" r="0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600" cy="83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sz w:val="56"/>
          <w:szCs w:val="56"/>
          <w:lang w:val="en-GB"/>
        </w:rPr>
        <w:drawing>
          <wp:anchor distT="0" distB="0" distL="114300" distR="114300" simplePos="0" relativeHeight="251662848" behindDoc="0" locked="0" layoutInCell="1" allowOverlap="1" wp14:anchorId="325B1F84" wp14:editId="31357646">
            <wp:simplePos x="0" y="0"/>
            <wp:positionH relativeFrom="column">
              <wp:posOffset>1677035</wp:posOffset>
            </wp:positionH>
            <wp:positionV relativeFrom="paragraph">
              <wp:posOffset>-1045845</wp:posOffset>
            </wp:positionV>
            <wp:extent cx="2382520" cy="1221740"/>
            <wp:effectExtent l="0" t="0" r="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520" cy="1221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B4A29">
        <w:rPr>
          <w:b/>
          <w:bCs/>
          <w:noProof/>
          <w:sz w:val="56"/>
          <w:szCs w:val="56"/>
          <w:lang w:val="en-GB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7165A20" wp14:editId="2179E54F">
                <wp:simplePos x="0" y="0"/>
                <wp:positionH relativeFrom="column">
                  <wp:posOffset>-881866</wp:posOffset>
                </wp:positionH>
                <wp:positionV relativeFrom="paragraph">
                  <wp:posOffset>-1350646</wp:posOffset>
                </wp:positionV>
                <wp:extent cx="7763436" cy="10829365"/>
                <wp:effectExtent l="0" t="0" r="9525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3436" cy="10829365"/>
                        </a:xfrm>
                        <a:prstGeom prst="rect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51EACD" w14:textId="6DB65BBC" w:rsidR="000145F3" w:rsidRPr="000145F3" w:rsidRDefault="000145F3" w:rsidP="000145F3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00</w:t>
                            </w:r>
                          </w:p>
                          <w:p w14:paraId="25879F6F" w14:textId="77777777" w:rsidR="00453A48" w:rsidRDefault="00453A4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65A20" id="Rectangle 20" o:spid="_x0000_s1026" style="position:absolute;margin-left:-69.45pt;margin-top:-106.35pt;width:611.3pt;height:852.7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" fillcolor="windowText" stroked="f" strokeweight="1pt">
                <v:textbox>
                  <w:txbxContent>
                    <w:p w14:paraId="4551EACD" w14:textId="6DB65BBC" w:rsidR="000145F3" w:rsidRPr="000145F3" w:rsidRDefault="000145F3" w:rsidP="000145F3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00</w:t>
                      </w:r>
                    </w:p>
                    <w:p w14:paraId="25879F6F" w14:textId="77777777" w:rsidR="00453A48" w:rsidRDefault="00453A48"/>
                  </w:txbxContent>
                </v:textbox>
              </v:rect>
            </w:pict>
          </mc:Fallback>
        </mc:AlternateContent>
      </w:r>
      <w:r w:rsidR="00B0266F">
        <w:rPr>
          <w:b/>
          <w:bCs/>
          <w:noProof/>
          <w:sz w:val="56"/>
          <w:szCs w:val="56"/>
          <w:lang w:val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289D71" wp14:editId="21AD0C6D">
                <wp:simplePos x="0" y="0"/>
                <wp:positionH relativeFrom="column">
                  <wp:posOffset>-918845</wp:posOffset>
                </wp:positionH>
                <wp:positionV relativeFrom="paragraph">
                  <wp:posOffset>7935859</wp:posOffset>
                </wp:positionV>
                <wp:extent cx="7553325" cy="476250"/>
                <wp:effectExtent l="0" t="0" r="28575" b="1905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33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5C2542" w14:textId="5A0D2DF1" w:rsidR="00791D0C" w:rsidRPr="00B012A5" w:rsidRDefault="00791D0C" w:rsidP="00791D0C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fr-CH"/>
                              </w:rPr>
                            </w:pPr>
                            <w:r w:rsidRPr="00B012A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fr-CH"/>
                              </w:rPr>
                              <w:t>TIME TO RACE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1289D71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7" type="#_x0000_t202" style="position:absolute;margin-left:-72.35pt;margin-top:624.85pt;width:594.75pt;height:37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" filled="f" strokeweight=".5pt">
                <v:textbox>
                  <w:txbxContent>
                    <w:p w14:paraId="5E5C2542" w14:textId="5A0D2DF1" w:rsidR="00791D0C" w:rsidRPr="00B012A5" w:rsidRDefault="00791D0C" w:rsidP="00791D0C">
                      <w:pPr>
                        <w:jc w:val="center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fr-CH"/>
                        </w:rPr>
                      </w:pPr>
                      <w:r w:rsidRPr="00B012A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fr-CH"/>
                        </w:rPr>
                        <w:t>TIME TO RACE</w:t>
                      </w:r>
                    </w:p>
                  </w:txbxContent>
                </v:textbox>
              </v:shape>
            </w:pict>
          </mc:Fallback>
        </mc:AlternateContent>
      </w:r>
      <w:r w:rsidR="00791D0C">
        <w:rPr>
          <w:b/>
          <w:bCs/>
          <w:w w:val="150"/>
          <w:sz w:val="56"/>
          <w:szCs w:val="56"/>
          <w:lang w:val="en-GB"/>
        </w:rPr>
        <w:br w:type="page"/>
      </w:r>
    </w:p>
    <w:p w14:paraId="2984F905" w14:textId="02CC177C" w:rsidR="00AB7E24" w:rsidRPr="005377D4" w:rsidRDefault="00AB7E24" w:rsidP="005377D4">
      <w:pPr>
        <w:spacing w:after="240" w:line="240" w:lineRule="auto"/>
        <w:jc w:val="center"/>
        <w:rPr>
          <w:b/>
          <w:bCs/>
          <w:w w:val="150"/>
          <w:sz w:val="56"/>
          <w:szCs w:val="56"/>
          <w:lang w:val="en-GB"/>
        </w:rPr>
      </w:pPr>
      <w:r w:rsidRPr="00E102A8">
        <w:rPr>
          <w:b/>
          <w:bCs/>
          <w:w w:val="150"/>
          <w:sz w:val="56"/>
          <w:szCs w:val="56"/>
          <w:lang w:val="en-GB"/>
        </w:rPr>
        <w:lastRenderedPageBreak/>
        <w:t>TIME TO RACE</w:t>
      </w:r>
    </w:p>
    <w:p w14:paraId="3DD60733" w14:textId="77777777" w:rsidR="00722422" w:rsidRPr="00047080" w:rsidRDefault="00722422" w:rsidP="00DF1220">
      <w:pPr>
        <w:ind w:firstLineChars="200" w:firstLine="640"/>
        <w:jc w:val="center"/>
        <w:rPr>
          <w:rFonts w:cstheme="minorHAnsi"/>
          <w:color w:val="000000" w:themeColor="text1"/>
          <w:sz w:val="32"/>
          <w:szCs w:val="32"/>
          <w:lang w:val="en-GB" w:eastAsia="zh-CN"/>
        </w:rPr>
      </w:pPr>
      <w:r w:rsidRPr="00047080">
        <w:rPr>
          <w:rFonts w:ascii="SimSun" w:hAnsi="SimSun" w:cstheme="minorHAnsi"/>
          <w:color w:val="000000" w:themeColor="text1"/>
          <w:sz w:val="32"/>
          <w:szCs w:val="32"/>
          <w:lang w:val="en-GB" w:eastAsia="zh-CN"/>
        </w:rPr>
        <w:t>“</w:t>
      </w:r>
      <w:r w:rsidRPr="00047080">
        <w:rPr>
          <w:rFonts w:ascii="SimSun" w:hAnsi="SimSun" w:cstheme="minorHAnsi"/>
          <w:color w:val="000000" w:themeColor="text1"/>
          <w:sz w:val="32"/>
          <w:szCs w:val="32"/>
          <w:lang w:eastAsia="zh-CN"/>
        </w:rPr>
        <w:t>藏品级时计只可能独一无二</w:t>
      </w:r>
      <w:r w:rsidRPr="00047080">
        <w:rPr>
          <w:rFonts w:cstheme="minorHAnsi"/>
          <w:color w:val="000000" w:themeColor="text1"/>
          <w:sz w:val="32"/>
          <w:szCs w:val="32"/>
          <w:lang w:eastAsia="zh-CN"/>
        </w:rPr>
        <w:t>。</w:t>
      </w:r>
    </w:p>
    <w:p w14:paraId="7FB9FEB6" w14:textId="53048F8A" w:rsidR="00722422" w:rsidRPr="00B012A5" w:rsidRDefault="00722422" w:rsidP="00DF1220">
      <w:pPr>
        <w:ind w:firstLineChars="200" w:firstLine="640"/>
        <w:jc w:val="center"/>
        <w:rPr>
          <w:rFonts w:cstheme="minorHAnsi"/>
          <w:color w:val="000000" w:themeColor="text1"/>
          <w:sz w:val="32"/>
          <w:szCs w:val="32"/>
          <w:lang w:val="fr-CH" w:eastAsia="zh-CN"/>
        </w:rPr>
      </w:pPr>
      <w:r w:rsidRPr="00047080">
        <w:rPr>
          <w:rFonts w:cstheme="minorHAnsi"/>
          <w:color w:val="000000" w:themeColor="text1"/>
          <w:sz w:val="32"/>
          <w:szCs w:val="32"/>
          <w:lang w:val="en-GB" w:eastAsia="zh-CN"/>
        </w:rPr>
        <w:t xml:space="preserve"> </w:t>
      </w:r>
      <w:r w:rsidRPr="00047080">
        <w:rPr>
          <w:rFonts w:cstheme="minorHAnsi"/>
          <w:color w:val="000000" w:themeColor="text1"/>
          <w:sz w:val="32"/>
          <w:szCs w:val="32"/>
          <w:lang w:eastAsia="zh-CN"/>
        </w:rPr>
        <w:t>不存在两枚完全相同的</w:t>
      </w:r>
      <w:r w:rsidRPr="00047080">
        <w:rPr>
          <w:rFonts w:cstheme="minorHAnsi"/>
          <w:color w:val="000000" w:themeColor="text1"/>
          <w:sz w:val="32"/>
          <w:szCs w:val="32"/>
          <w:lang w:val="en-GB" w:eastAsia="zh-CN"/>
        </w:rPr>
        <w:t>TIME TO RACE</w:t>
      </w:r>
      <w:r w:rsidRPr="00047080">
        <w:rPr>
          <w:rFonts w:cstheme="minorHAnsi"/>
          <w:color w:val="000000" w:themeColor="text1"/>
          <w:sz w:val="32"/>
          <w:szCs w:val="32"/>
          <w:lang w:eastAsia="zh-CN"/>
        </w:rPr>
        <w:t>腕表</w:t>
      </w:r>
      <w:r w:rsidRPr="00047080">
        <w:rPr>
          <w:rFonts w:ascii="SimSun" w:hAnsi="SimSun" w:cstheme="minorHAnsi"/>
          <w:color w:val="000000" w:themeColor="text1"/>
          <w:sz w:val="32"/>
          <w:szCs w:val="32"/>
          <w:lang w:eastAsia="zh-CN"/>
        </w:rPr>
        <w:t>。</w:t>
      </w:r>
      <w:r w:rsidRPr="00B012A5">
        <w:rPr>
          <w:rFonts w:ascii="SimSun" w:hAnsi="SimSun" w:cstheme="minorHAnsi"/>
          <w:color w:val="000000" w:themeColor="text1"/>
          <w:sz w:val="32"/>
          <w:szCs w:val="32"/>
          <w:lang w:val="fr-CH" w:eastAsia="zh-CN"/>
        </w:rPr>
        <w:t>”</w:t>
      </w:r>
      <w:r w:rsidRPr="00B012A5">
        <w:rPr>
          <w:rFonts w:cstheme="minorHAnsi"/>
          <w:color w:val="000000" w:themeColor="text1"/>
          <w:sz w:val="32"/>
          <w:szCs w:val="32"/>
          <w:lang w:val="fr-CH" w:eastAsia="zh-CN"/>
        </w:rPr>
        <w:t xml:space="preserve"> </w:t>
      </w:r>
    </w:p>
    <w:p w14:paraId="0A146B48" w14:textId="48B2C327" w:rsidR="0084575A" w:rsidRPr="00B012A5" w:rsidRDefault="0084575A" w:rsidP="00DF1220">
      <w:pPr>
        <w:spacing w:after="120" w:line="276" w:lineRule="auto"/>
        <w:ind w:firstLineChars="200" w:firstLine="640"/>
        <w:jc w:val="center"/>
        <w:rPr>
          <w:rFonts w:cstheme="minorHAnsi"/>
          <w:color w:val="000000" w:themeColor="text1"/>
          <w:sz w:val="32"/>
          <w:szCs w:val="32"/>
          <w:lang w:val="fr-CH"/>
        </w:rPr>
      </w:pPr>
      <w:r w:rsidRPr="00B012A5">
        <w:rPr>
          <w:rFonts w:cstheme="minorHAnsi"/>
          <w:color w:val="000000" w:themeColor="text1"/>
          <w:sz w:val="32"/>
          <w:szCs w:val="32"/>
          <w:lang w:val="fr-CH"/>
        </w:rPr>
        <w:t>Jean-Marie Schaller</w:t>
      </w:r>
      <w:r w:rsidR="00D47A41" w:rsidRPr="00B012A5">
        <w:rPr>
          <w:rFonts w:cstheme="minorHAnsi" w:hint="eastAsia"/>
          <w:color w:val="000000" w:themeColor="text1"/>
          <w:sz w:val="32"/>
          <w:szCs w:val="32"/>
          <w:lang w:val="fr-CH" w:eastAsia="zh-CN"/>
        </w:rPr>
        <w:t>，</w:t>
      </w:r>
      <w:r w:rsidR="00DE671F" w:rsidRPr="00047080">
        <w:rPr>
          <w:rFonts w:cstheme="minorHAnsi"/>
          <w:color w:val="000000" w:themeColor="text1"/>
          <w:sz w:val="32"/>
          <w:szCs w:val="32"/>
          <w:lang w:val="en-GB" w:eastAsia="zh-CN"/>
        </w:rPr>
        <w:t>首席执行官</w:t>
      </w:r>
      <w:r w:rsidR="00DE671F" w:rsidRPr="00B012A5">
        <w:rPr>
          <w:rFonts w:cstheme="minorHAnsi"/>
          <w:color w:val="000000" w:themeColor="text1"/>
          <w:sz w:val="32"/>
          <w:szCs w:val="32"/>
          <w:lang w:val="fr-CH"/>
        </w:rPr>
        <w:t xml:space="preserve"> &amp; </w:t>
      </w:r>
      <w:r w:rsidR="00DE671F" w:rsidRPr="00047080">
        <w:rPr>
          <w:rFonts w:cstheme="minorHAnsi"/>
          <w:color w:val="000000" w:themeColor="text1"/>
          <w:sz w:val="32"/>
          <w:szCs w:val="32"/>
          <w:lang w:eastAsia="zh-CN"/>
        </w:rPr>
        <w:t>创意总监</w:t>
      </w:r>
    </w:p>
    <w:p w14:paraId="5D9A9748" w14:textId="77777777" w:rsidR="002844F8" w:rsidRPr="00B012A5" w:rsidRDefault="002844F8" w:rsidP="00DF1220">
      <w:pPr>
        <w:ind w:firstLineChars="200" w:firstLine="320"/>
        <w:jc w:val="center"/>
        <w:rPr>
          <w:rFonts w:cstheme="minorHAnsi"/>
          <w:color w:val="000000" w:themeColor="text1"/>
          <w:sz w:val="16"/>
          <w:szCs w:val="16"/>
          <w:lang w:val="fr-CH"/>
        </w:rPr>
      </w:pPr>
    </w:p>
    <w:p w14:paraId="7DF2460C" w14:textId="77777777" w:rsidR="00722422" w:rsidRPr="00B012A5" w:rsidRDefault="00722422" w:rsidP="00DF1220">
      <w:pPr>
        <w:ind w:firstLineChars="200" w:firstLine="562"/>
        <w:rPr>
          <w:rFonts w:cstheme="minorHAnsi"/>
          <w:b/>
          <w:bCs/>
          <w:color w:val="000000" w:themeColor="text1"/>
          <w:sz w:val="28"/>
          <w:szCs w:val="28"/>
          <w:lang w:val="fr-CH" w:eastAsia="zh-CN"/>
        </w:rPr>
      </w:pPr>
      <w:r w:rsidRPr="00722422">
        <w:rPr>
          <w:rFonts w:ascii="SimSun" w:hAnsi="SimSun" w:cs="SimSun" w:hint="eastAsia"/>
          <w:b/>
          <w:bCs/>
          <w:color w:val="000000" w:themeColor="text1"/>
          <w:sz w:val="28"/>
          <w:szCs w:val="28"/>
          <w:lang w:eastAsia="zh-CN"/>
        </w:rPr>
        <w:t>独一无二的个性化</w:t>
      </w:r>
    </w:p>
    <w:p w14:paraId="2C862028" w14:textId="7C8A5969" w:rsidR="00722422" w:rsidRPr="00041768" w:rsidRDefault="00722422" w:rsidP="00DF1220">
      <w:pPr>
        <w:ind w:firstLineChars="200" w:firstLine="480"/>
        <w:jc w:val="both"/>
        <w:rPr>
          <w:rFonts w:cstheme="minorHAnsi"/>
          <w:color w:val="FF0000"/>
          <w:sz w:val="24"/>
          <w:szCs w:val="24"/>
          <w:lang w:eastAsia="zh-CN"/>
        </w:rPr>
      </w:pPr>
      <w:r w:rsidRPr="00B012A5">
        <w:rPr>
          <w:rFonts w:ascii="Calibri" w:hAnsi="Calibri"/>
          <w:sz w:val="24"/>
          <w:szCs w:val="24"/>
          <w:lang w:val="fr-CH" w:eastAsia="zh-CN"/>
        </w:rPr>
        <w:t>TIME TO RACE</w:t>
      </w:r>
      <w:r w:rsidRPr="00041768">
        <w:rPr>
          <w:rFonts w:ascii="Calibri" w:hAnsi="Calibri" w:hint="eastAsia"/>
          <w:sz w:val="24"/>
          <w:szCs w:val="24"/>
          <w:lang w:eastAsia="zh-CN"/>
        </w:rPr>
        <w:t>并非限量系列</w:t>
      </w:r>
      <w:r w:rsidRPr="00B012A5">
        <w:rPr>
          <w:rFonts w:ascii="Calibri" w:hAnsi="Calibri" w:hint="eastAsia"/>
          <w:sz w:val="24"/>
          <w:szCs w:val="24"/>
          <w:lang w:val="fr-CH" w:eastAsia="zh-CN"/>
        </w:rPr>
        <w:t>，</w:t>
      </w:r>
      <w:r w:rsidRPr="00041768">
        <w:rPr>
          <w:rFonts w:ascii="Calibri" w:hAnsi="Calibri" w:hint="eastAsia"/>
          <w:sz w:val="24"/>
          <w:szCs w:val="24"/>
          <w:lang w:eastAsia="zh-CN"/>
        </w:rPr>
        <w:t>而是可以个性化定制的表款。事实上</w:t>
      </w:r>
      <w:r w:rsidRPr="00DF1220">
        <w:rPr>
          <w:rFonts w:ascii="Calibri" w:hAnsi="Calibri" w:hint="eastAsia"/>
          <w:sz w:val="24"/>
          <w:szCs w:val="24"/>
          <w:lang w:val="en-GB" w:eastAsia="zh-CN"/>
        </w:rPr>
        <w:t>，</w:t>
      </w:r>
      <w:r w:rsidRPr="00041768">
        <w:rPr>
          <w:rFonts w:ascii="Calibri" w:hAnsi="Calibri" w:hint="eastAsia"/>
          <w:sz w:val="24"/>
          <w:szCs w:val="24"/>
          <w:lang w:eastAsia="zh-CN"/>
        </w:rPr>
        <w:t>每位藏家都可以自己选择一个由一到两位数字组成的</w:t>
      </w:r>
      <w:r w:rsidRPr="00DF1220">
        <w:rPr>
          <w:rFonts w:ascii="Calibri" w:hAnsi="Calibri" w:hint="eastAsia"/>
          <w:sz w:val="24"/>
          <w:szCs w:val="24"/>
          <w:lang w:val="en-GB" w:eastAsia="zh-CN"/>
        </w:rPr>
        <w:t xml:space="preserve"> </w:t>
      </w:r>
      <w:r w:rsidRPr="00DF1220">
        <w:rPr>
          <w:rFonts w:ascii="Calibri" w:hAnsi="Calibri" w:hint="eastAsia"/>
          <w:sz w:val="24"/>
          <w:szCs w:val="24"/>
          <w:lang w:val="en-GB" w:eastAsia="zh-CN"/>
        </w:rPr>
        <w:t>“</w:t>
      </w:r>
      <w:r w:rsidR="00DF1220" w:rsidRPr="00041768">
        <w:rPr>
          <w:rFonts w:ascii="Calibri" w:hAnsi="Calibri" w:hint="eastAsia"/>
          <w:sz w:val="24"/>
          <w:szCs w:val="24"/>
          <w:lang w:eastAsia="zh-CN"/>
        </w:rPr>
        <w:t>幸运号码</w:t>
      </w:r>
      <w:r w:rsidR="00DF1220" w:rsidRPr="00DF1220">
        <w:rPr>
          <w:rFonts w:ascii="Calibri" w:hAnsi="Calibri" w:hint="eastAsia"/>
          <w:sz w:val="24"/>
          <w:szCs w:val="24"/>
          <w:lang w:val="en-GB" w:eastAsia="zh-CN"/>
        </w:rPr>
        <w:t>”</w:t>
      </w:r>
      <w:r w:rsidR="00DF1220" w:rsidRPr="00041768">
        <w:rPr>
          <w:rFonts w:ascii="Calibri" w:hAnsi="Calibri" w:hint="eastAsia"/>
          <w:sz w:val="24"/>
          <w:szCs w:val="24"/>
          <w:lang w:eastAsia="zh-CN"/>
        </w:rPr>
        <w:t xml:space="preserve"> </w:t>
      </w:r>
      <w:r w:rsidR="00DF1220" w:rsidRPr="00041768">
        <w:rPr>
          <w:rFonts w:ascii="Calibri" w:hAnsi="Calibri" w:hint="eastAsia"/>
          <w:sz w:val="24"/>
          <w:szCs w:val="24"/>
          <w:lang w:eastAsia="zh-CN"/>
        </w:rPr>
        <w:t>。</w:t>
      </w:r>
      <w:r w:rsidRPr="00041768">
        <w:rPr>
          <w:rFonts w:ascii="Calibri" w:hAnsi="Calibri" w:hint="eastAsia"/>
          <w:sz w:val="24"/>
          <w:szCs w:val="24"/>
          <w:lang w:eastAsia="zh-CN"/>
        </w:rPr>
        <w:t>该号码将出现在腕表的正面。藏家还可选择一种颜色。从而确保打造独一无二的专属表款。</w:t>
      </w:r>
      <w:r w:rsidRPr="00041768">
        <w:rPr>
          <w:rFonts w:cstheme="minorHAnsi"/>
          <w:color w:val="FF0000"/>
          <w:sz w:val="24"/>
          <w:szCs w:val="24"/>
          <w:lang w:eastAsia="zh-CN"/>
        </w:rPr>
        <w:t xml:space="preserve"> </w:t>
      </w:r>
    </w:p>
    <w:p w14:paraId="3AFA5626" w14:textId="5A37817E" w:rsidR="006B07FC" w:rsidRPr="006B07FC" w:rsidRDefault="006B07FC" w:rsidP="00DF1220">
      <w:pPr>
        <w:spacing w:after="0" w:line="240" w:lineRule="auto"/>
        <w:ind w:firstLineChars="200" w:firstLine="480"/>
        <w:jc w:val="center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noProof/>
          <w:color w:val="000000" w:themeColor="text1"/>
          <w:sz w:val="24"/>
          <w:szCs w:val="24"/>
        </w:rPr>
        <w:drawing>
          <wp:inline distT="0" distB="0" distL="0" distR="0" wp14:anchorId="3B3B1FA0" wp14:editId="7BD83D50">
            <wp:extent cx="4082682" cy="5076497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19" b="5331"/>
                    <a:stretch/>
                  </pic:blipFill>
                  <pic:spPr bwMode="auto">
                    <a:xfrm>
                      <a:off x="0" y="0"/>
                      <a:ext cx="4098545" cy="5096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679005" w14:textId="77777777" w:rsidR="002844F8" w:rsidRDefault="002844F8" w:rsidP="00DF1220">
      <w:pPr>
        <w:spacing w:after="0" w:line="240" w:lineRule="auto"/>
        <w:ind w:right="-284" w:firstLine="200"/>
        <w:rPr>
          <w:rFonts w:cstheme="minorHAnsi"/>
          <w:b/>
          <w:bCs/>
          <w:i/>
          <w:iCs/>
          <w:color w:val="000000" w:themeColor="text1"/>
          <w:sz w:val="28"/>
          <w:szCs w:val="28"/>
        </w:rPr>
      </w:pPr>
    </w:p>
    <w:p w14:paraId="683E25D2" w14:textId="77777777" w:rsidR="00722422" w:rsidRPr="00F94F85" w:rsidRDefault="00722422" w:rsidP="00DF1220">
      <w:pPr>
        <w:ind w:right="-284" w:firstLineChars="200" w:firstLine="562"/>
        <w:rPr>
          <w:rFonts w:cstheme="minorHAnsi"/>
          <w:b/>
          <w:bCs/>
          <w:color w:val="000000" w:themeColor="text1"/>
          <w:sz w:val="28"/>
          <w:szCs w:val="28"/>
          <w:lang w:eastAsia="zh-CN"/>
        </w:rPr>
      </w:pPr>
      <w:r w:rsidRPr="00F94F85">
        <w:rPr>
          <w:rFonts w:cstheme="minorHAnsi"/>
          <w:b/>
          <w:bCs/>
          <w:color w:val="000000" w:themeColor="text1"/>
          <w:sz w:val="28"/>
          <w:szCs w:val="28"/>
          <w:lang w:eastAsia="zh-CN"/>
        </w:rPr>
        <w:lastRenderedPageBreak/>
        <w:t>SILVER WINNER |</w:t>
      </w:r>
      <w:r w:rsidRPr="00F94F85">
        <w:rPr>
          <w:rFonts w:ascii="SimSun" w:hAnsi="SimSun" w:cs="SimSun" w:hint="eastAsia"/>
          <w:b/>
          <w:bCs/>
          <w:color w:val="000000" w:themeColor="text1"/>
          <w:sz w:val="28"/>
          <w:szCs w:val="28"/>
          <w:lang w:eastAsia="zh-CN"/>
        </w:rPr>
        <w:t>致敬先驱的新作</w:t>
      </w:r>
      <w:r w:rsidRPr="00F94F85">
        <w:rPr>
          <w:rFonts w:cstheme="minorHAnsi"/>
          <w:b/>
          <w:bCs/>
          <w:color w:val="000000" w:themeColor="text1"/>
          <w:sz w:val="28"/>
          <w:szCs w:val="28"/>
          <w:lang w:eastAsia="zh-CN"/>
        </w:rPr>
        <w:t xml:space="preserve"> </w:t>
      </w:r>
    </w:p>
    <w:p w14:paraId="33F0C295" w14:textId="003F2562" w:rsidR="00041768" w:rsidRPr="00041768" w:rsidRDefault="00722422" w:rsidP="00DF1220">
      <w:pPr>
        <w:spacing w:after="240"/>
        <w:ind w:firstLineChars="200" w:firstLine="480"/>
        <w:jc w:val="both"/>
        <w:rPr>
          <w:rFonts w:cstheme="minorHAnsi"/>
          <w:color w:val="000000" w:themeColor="text1"/>
          <w:sz w:val="24"/>
          <w:szCs w:val="24"/>
          <w:lang w:eastAsia="zh-CN"/>
        </w:rPr>
      </w:pP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今年，赛车运动的三种标志色彩：英国绿、意大利红和法国蓝推出了一个命名为</w:t>
      </w:r>
      <w:r w:rsidRPr="006500F2">
        <w:rPr>
          <w:rFonts w:cstheme="minorHAnsi"/>
          <w:color w:val="000000" w:themeColor="text1"/>
          <w:sz w:val="24"/>
          <w:szCs w:val="24"/>
          <w:lang w:eastAsia="zh-CN"/>
        </w:rPr>
        <w:t>Silver Winner</w:t>
      </w: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的全新独特表款。之所以选择这三种色彩，是因为它们代表了赛车史上最具神话色彩的车辆。事实上，从最初的车赛开始，直至20世纪60年代末，赛车必须选用参赛国家的颜色。今天，这项悠久的传统</w:t>
      </w:r>
      <w:r w:rsidR="00DF1220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一直留存在</w:t>
      </w: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公众</w:t>
      </w:r>
      <w:r w:rsidR="00DF1220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的</w:t>
      </w: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意识中。</w:t>
      </w:r>
      <w:r w:rsidRPr="00041768">
        <w:rPr>
          <w:rFonts w:cstheme="minorHAnsi"/>
          <w:color w:val="000000" w:themeColor="text1"/>
          <w:sz w:val="24"/>
          <w:szCs w:val="24"/>
          <w:lang w:eastAsia="zh-CN"/>
        </w:rPr>
        <w:t>Silver Winner</w:t>
      </w: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腕表呈现银色外观，装饰红色数字，让人想起德国的赛车。</w:t>
      </w:r>
      <w:r w:rsidRPr="00041768">
        <w:rPr>
          <w:rFonts w:cstheme="minorHAnsi"/>
          <w:color w:val="000000" w:themeColor="text1"/>
          <w:sz w:val="24"/>
          <w:szCs w:val="24"/>
          <w:lang w:eastAsia="zh-CN"/>
        </w:rPr>
        <w:t xml:space="preserve"> </w:t>
      </w:r>
    </w:p>
    <w:p w14:paraId="674AAE6E" w14:textId="77777777" w:rsidR="00722422" w:rsidRPr="00F94F85" w:rsidRDefault="00722422" w:rsidP="00DF1220">
      <w:pPr>
        <w:ind w:firstLineChars="200" w:firstLine="562"/>
        <w:jc w:val="both"/>
        <w:rPr>
          <w:rFonts w:cstheme="minorHAnsi"/>
          <w:b/>
          <w:bCs/>
          <w:color w:val="000000" w:themeColor="text1"/>
          <w:sz w:val="28"/>
          <w:szCs w:val="28"/>
        </w:rPr>
      </w:pPr>
      <w:r w:rsidRPr="00F94F85">
        <w:rPr>
          <w:rFonts w:cstheme="minorHAnsi"/>
          <w:b/>
          <w:bCs/>
          <w:color w:val="000000" w:themeColor="text1"/>
          <w:sz w:val="28"/>
          <w:szCs w:val="28"/>
        </w:rPr>
        <w:t>ORANGE PAPAYA |</w:t>
      </w:r>
      <w:r w:rsidRPr="00F94F85">
        <w:rPr>
          <w:rFonts w:ascii="SimSun" w:hAnsi="SimSun" w:cs="SimSun" w:hint="eastAsia"/>
          <w:b/>
          <w:bCs/>
          <w:color w:val="000000" w:themeColor="text1"/>
          <w:sz w:val="28"/>
          <w:szCs w:val="28"/>
          <w:lang w:eastAsia="zh-CN"/>
        </w:rPr>
        <w:t>超级跑车令人心醉神迷的灵感</w:t>
      </w:r>
    </w:p>
    <w:p w14:paraId="32809305" w14:textId="08B71C0C" w:rsidR="00041768" w:rsidRPr="00DF1220" w:rsidRDefault="00722422" w:rsidP="00DF1220">
      <w:pPr>
        <w:ind w:firstLineChars="200" w:firstLine="480"/>
        <w:jc w:val="both"/>
        <w:rPr>
          <w:rFonts w:cstheme="minorHAnsi"/>
          <w:color w:val="000000" w:themeColor="text1"/>
          <w:sz w:val="24"/>
          <w:szCs w:val="24"/>
          <w:lang w:eastAsia="zh-CN"/>
        </w:rPr>
      </w:pPr>
      <w:r w:rsidRPr="00AC5025">
        <w:rPr>
          <w:rFonts w:cstheme="minorHAnsi"/>
          <w:color w:val="000000" w:themeColor="text1"/>
          <w:sz w:val="24"/>
          <w:szCs w:val="24"/>
        </w:rPr>
        <w:t>TIME TO RACE</w:t>
      </w:r>
      <w:r w:rsidRPr="00DF1220">
        <w:rPr>
          <w:rFonts w:ascii="SimSun" w:hAnsi="SimSun" w:cs="MS Mincho" w:hint="eastAsia"/>
          <w:color w:val="000000" w:themeColor="text1"/>
          <w:sz w:val="24"/>
          <w:szCs w:val="24"/>
          <w:lang w:eastAsia="zh-CN"/>
        </w:rPr>
        <w:t>也采用</w:t>
      </w:r>
      <w:r w:rsidRPr="00DF1220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动感鲜明的色彩。</w:t>
      </w:r>
      <w:r w:rsidRPr="00DF1220">
        <w:rPr>
          <w:rFonts w:ascii="SimSun" w:hAnsi="SimSun" w:cs="MS Mincho" w:hint="eastAsia"/>
          <w:color w:val="000000" w:themeColor="text1"/>
          <w:sz w:val="24"/>
          <w:szCs w:val="24"/>
          <w:lang w:eastAsia="zh-CN"/>
        </w:rPr>
        <w:t>最新款腕表</w:t>
      </w:r>
      <w:r w:rsidRPr="00DF1220">
        <w:rPr>
          <w:rFonts w:cstheme="minorHAnsi"/>
          <w:color w:val="000000" w:themeColor="text1"/>
          <w:sz w:val="24"/>
          <w:szCs w:val="24"/>
          <w:lang w:eastAsia="zh-CN"/>
        </w:rPr>
        <w:t xml:space="preserve">Orange </w:t>
      </w:r>
      <w:proofErr w:type="spellStart"/>
      <w:r w:rsidRPr="00DF1220">
        <w:rPr>
          <w:rFonts w:cstheme="minorHAnsi"/>
          <w:color w:val="000000" w:themeColor="text1"/>
          <w:sz w:val="24"/>
          <w:szCs w:val="24"/>
          <w:lang w:eastAsia="zh-CN"/>
        </w:rPr>
        <w:t>Papaya</w:t>
      </w:r>
      <w:proofErr w:type="spellEnd"/>
      <w:r w:rsidRPr="00DF1220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采用代表速度和性能的亮橙色和蓝色数字，此外还有代表力量和运动的柠檬绿。</w:t>
      </w:r>
      <w:r w:rsidRPr="006500F2">
        <w:rPr>
          <w:rFonts w:cstheme="minorHAnsi"/>
          <w:color w:val="000000" w:themeColor="text1"/>
          <w:sz w:val="24"/>
          <w:szCs w:val="24"/>
          <w:lang w:eastAsia="zh-CN"/>
        </w:rPr>
        <w:t>TIME TO RACE</w:t>
      </w:r>
      <w:r w:rsidRPr="00041768">
        <w:rPr>
          <w:rFonts w:ascii="SimSun" w:hAnsi="SimSun" w:cs="SimSun"/>
          <w:color w:val="000000" w:themeColor="text1"/>
          <w:sz w:val="24"/>
          <w:szCs w:val="24"/>
          <w:lang w:eastAsia="zh-CN"/>
        </w:rPr>
        <w:t xml:space="preserve"> </w:t>
      </w: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腕表灵感源自超级跑车动感的流线型设计，这两种独出心裁的色调赋予每枚时计独特的现代气息。</w:t>
      </w:r>
    </w:p>
    <w:p w14:paraId="36C29BD6" w14:textId="77777777" w:rsidR="00722422" w:rsidRPr="00F94F85" w:rsidRDefault="00722422" w:rsidP="00DF1220">
      <w:pPr>
        <w:ind w:firstLineChars="200" w:firstLine="562"/>
        <w:rPr>
          <w:rFonts w:cstheme="minorHAnsi"/>
          <w:b/>
          <w:bCs/>
          <w:color w:val="000000" w:themeColor="text1"/>
          <w:sz w:val="28"/>
          <w:szCs w:val="28"/>
          <w:lang w:eastAsia="zh-CN"/>
        </w:rPr>
      </w:pPr>
      <w:r w:rsidRPr="00F94F85">
        <w:rPr>
          <w:rFonts w:ascii="SimSun" w:hAnsi="SimSun" w:cs="SimSun" w:hint="eastAsia"/>
          <w:b/>
          <w:bCs/>
          <w:color w:val="000000" w:themeColor="text1"/>
          <w:sz w:val="28"/>
          <w:szCs w:val="28"/>
          <w:lang w:eastAsia="zh-CN"/>
        </w:rPr>
        <w:t>计时码表为竞速而生</w:t>
      </w:r>
    </w:p>
    <w:p w14:paraId="62E1388E" w14:textId="77777777" w:rsidR="00722422" w:rsidRPr="00041768" w:rsidRDefault="00722422" w:rsidP="00DF1220">
      <w:pPr>
        <w:spacing w:after="240" w:line="276" w:lineRule="auto"/>
        <w:ind w:firstLineChars="200" w:firstLine="480"/>
        <w:jc w:val="both"/>
        <w:rPr>
          <w:rFonts w:ascii="Calibri" w:hAnsi="Calibri"/>
          <w:color w:val="000000" w:themeColor="text1"/>
          <w:sz w:val="24"/>
          <w:szCs w:val="24"/>
          <w:lang w:eastAsia="zh-CN"/>
        </w:rPr>
      </w:pPr>
      <w:r w:rsidRPr="00041768">
        <w:rPr>
          <w:rFonts w:ascii="Calibri" w:hAnsi="Calibri" w:hint="eastAsia"/>
          <w:color w:val="000000" w:themeColor="text1"/>
          <w:sz w:val="24"/>
          <w:szCs w:val="24"/>
          <w:lang w:eastAsia="zh-CN"/>
        </w:rPr>
        <w:t>在所有复杂功能中，计时码表现今仍最实用。在体育运动中，判定哪位车手最快跑完赛程，它是绝对的裁判。</w:t>
      </w:r>
      <w:r w:rsidRPr="00041768">
        <w:rPr>
          <w:rFonts w:ascii="Calibri" w:hAnsi="Calibri"/>
          <w:color w:val="000000" w:themeColor="text1"/>
          <w:sz w:val="24"/>
          <w:szCs w:val="24"/>
          <w:lang w:eastAsia="zh-CN"/>
        </w:rPr>
        <w:t>TIME TO RACE</w:t>
      </w:r>
      <w:r w:rsidRPr="00041768">
        <w:rPr>
          <w:rFonts w:ascii="Calibri" w:hAnsi="Calibri" w:hint="eastAsia"/>
          <w:color w:val="000000" w:themeColor="text1"/>
          <w:sz w:val="24"/>
          <w:szCs w:val="24"/>
          <w:lang w:eastAsia="zh-CN"/>
        </w:rPr>
        <w:t>进驻绅士车手的世界，彰显体育的魅力和人与机械一体的独特精神。</w:t>
      </w:r>
    </w:p>
    <w:p w14:paraId="7D19AF6B" w14:textId="77777777" w:rsidR="0084575A" w:rsidRPr="00722422" w:rsidRDefault="0084575A" w:rsidP="00DF1220">
      <w:pPr>
        <w:spacing w:after="120" w:line="276" w:lineRule="auto"/>
        <w:ind w:firstLineChars="200" w:firstLine="480"/>
        <w:jc w:val="both"/>
        <w:rPr>
          <w:rFonts w:cstheme="minorHAnsi"/>
          <w:sz w:val="24"/>
          <w:szCs w:val="24"/>
          <w:lang w:eastAsia="zh-CN"/>
        </w:rPr>
      </w:pPr>
    </w:p>
    <w:p w14:paraId="31AA677A" w14:textId="1DD7ABB7" w:rsidR="006B07FC" w:rsidRDefault="00BD5E9B" w:rsidP="00DF1220">
      <w:pPr>
        <w:spacing w:after="0" w:line="0" w:lineRule="atLeast"/>
        <w:ind w:firstLineChars="200" w:firstLine="440"/>
        <w:jc w:val="center"/>
        <w:rPr>
          <w:sz w:val="24"/>
          <w:szCs w:val="24"/>
          <w:lang w:val="fr-CH"/>
        </w:rPr>
      </w:pPr>
      <w:r>
        <w:rPr>
          <w:noProof/>
        </w:rPr>
        <w:drawing>
          <wp:inline distT="0" distB="0" distL="0" distR="0" wp14:anchorId="48327786" wp14:editId="7473CD35">
            <wp:extent cx="4053909" cy="2704968"/>
            <wp:effectExtent l="0" t="0" r="3810" b="635"/>
            <wp:docPr id="14" name="Image 14" descr="Une image contenant personne, regarder, pied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personne, regarder, pied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716" cy="273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33B35" w14:textId="77777777" w:rsidR="00BD5E9B" w:rsidRPr="00BD5E9B" w:rsidRDefault="00BD5E9B" w:rsidP="00DF1220">
      <w:pPr>
        <w:spacing w:after="0" w:line="0" w:lineRule="atLeast"/>
        <w:ind w:firstLineChars="200" w:firstLine="480"/>
        <w:jc w:val="center"/>
        <w:rPr>
          <w:sz w:val="24"/>
          <w:szCs w:val="24"/>
          <w:lang w:val="fr-CH"/>
        </w:rPr>
      </w:pPr>
    </w:p>
    <w:p w14:paraId="575DE152" w14:textId="77777777" w:rsidR="00722422" w:rsidRPr="00F94F85" w:rsidRDefault="0084575A" w:rsidP="00DF1220">
      <w:pPr>
        <w:spacing w:line="276" w:lineRule="auto"/>
        <w:ind w:firstLineChars="200" w:firstLine="562"/>
        <w:jc w:val="both"/>
        <w:rPr>
          <w:rFonts w:ascii="Calibri" w:hAnsi="Calibri"/>
          <w:b/>
          <w:sz w:val="28"/>
          <w:szCs w:val="28"/>
          <w:lang w:eastAsia="zh-CN"/>
        </w:rPr>
      </w:pPr>
      <w:r>
        <w:rPr>
          <w:rFonts w:cstheme="minorHAnsi"/>
          <w:b/>
          <w:bCs/>
          <w:i/>
          <w:iCs/>
          <w:color w:val="000000" w:themeColor="text1"/>
          <w:sz w:val="28"/>
          <w:szCs w:val="28"/>
          <w:lang w:eastAsia="zh-CN"/>
        </w:rPr>
        <w:br w:type="page"/>
      </w:r>
      <w:r w:rsidR="00722422" w:rsidRPr="00F94F85">
        <w:rPr>
          <w:rFonts w:ascii="Calibri" w:hAnsi="Calibri" w:hint="eastAsia"/>
          <w:b/>
          <w:sz w:val="28"/>
          <w:szCs w:val="28"/>
          <w:lang w:eastAsia="zh-CN"/>
        </w:rPr>
        <w:lastRenderedPageBreak/>
        <w:t>强大的创新设计呈现全新景观</w:t>
      </w:r>
    </w:p>
    <w:p w14:paraId="4799F59C" w14:textId="77777777" w:rsidR="00722422" w:rsidRPr="00041768" w:rsidRDefault="00722422" w:rsidP="00DF1220">
      <w:pPr>
        <w:spacing w:after="240"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在表盘一侧，华美的计时码表机制完全呈现在人们眼前，令人耳目一新。弧形表镜更使这一精彩景观呼之欲出。从侧面观赏，一场前所未有的演出令人心醉神迷……</w:t>
      </w:r>
    </w:p>
    <w:p w14:paraId="42B838F9" w14:textId="78702DF2" w:rsidR="005D42AA" w:rsidRPr="006F5084" w:rsidRDefault="00480606" w:rsidP="00DF1220">
      <w:pPr>
        <w:ind w:firstLineChars="200" w:firstLine="480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noProof/>
          <w:color w:val="000000" w:themeColor="text1"/>
          <w:sz w:val="24"/>
          <w:szCs w:val="24"/>
        </w:rPr>
        <w:drawing>
          <wp:inline distT="0" distB="0" distL="0" distR="0" wp14:anchorId="5F499748" wp14:editId="102CF9C0">
            <wp:extent cx="5314950" cy="3990318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034" cy="399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6D7E8" w14:textId="77777777" w:rsidR="00722422" w:rsidRPr="00F94F85" w:rsidRDefault="00722422" w:rsidP="00DF1220">
      <w:pPr>
        <w:spacing w:line="276" w:lineRule="auto"/>
        <w:ind w:firstLineChars="200" w:firstLine="562"/>
        <w:jc w:val="both"/>
        <w:rPr>
          <w:rFonts w:ascii="Calibri" w:hAnsi="Calibri"/>
          <w:b/>
          <w:sz w:val="28"/>
          <w:szCs w:val="28"/>
          <w:lang w:eastAsia="zh-CN"/>
        </w:rPr>
      </w:pPr>
      <w:r w:rsidRPr="00F94F85">
        <w:rPr>
          <w:rFonts w:ascii="Calibri" w:hAnsi="Calibri" w:hint="eastAsia"/>
          <w:b/>
          <w:sz w:val="28"/>
          <w:szCs w:val="28"/>
          <w:lang w:eastAsia="zh-CN"/>
        </w:rPr>
        <w:t>赛车精神</w:t>
      </w:r>
      <w:r w:rsidRPr="00F94F85">
        <w:rPr>
          <w:rFonts w:ascii="Calibri" w:hAnsi="Calibri" w:hint="eastAsia"/>
          <w:b/>
          <w:sz w:val="28"/>
          <w:szCs w:val="28"/>
          <w:lang w:eastAsia="zh-CN"/>
        </w:rPr>
        <w:t xml:space="preserve"> </w:t>
      </w:r>
    </w:p>
    <w:p w14:paraId="24E5B154" w14:textId="77777777" w:rsidR="00722422" w:rsidRPr="00041768" w:rsidRDefault="00722422" w:rsidP="00DF1220">
      <w:pPr>
        <w:spacing w:after="120"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TIME TO RACE</w:t>
      </w:r>
      <w:r w:rsidRPr="00041768">
        <w:rPr>
          <w:rFonts w:ascii="Calibri" w:hAnsi="Calibri" w:hint="eastAsia"/>
          <w:sz w:val="24"/>
          <w:szCs w:val="24"/>
          <w:lang w:eastAsia="zh-CN"/>
        </w:rPr>
        <w:t>对流线型线条的追求使其风格与赛车精神不谋而合。</w:t>
      </w:r>
    </w:p>
    <w:p w14:paraId="1AD0B963" w14:textId="77777777" w:rsidR="00722422" w:rsidRPr="00041768" w:rsidRDefault="00722422" w:rsidP="00DF1220">
      <w:pPr>
        <w:spacing w:after="120"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防眩蓝宝石表镜经过重新设计，导柱轮运作的风采因此可以尽收眼底。全新的巧妙设计造就了独立于表镜的外圈。测速仪刻度和</w:t>
      </w:r>
      <w:r w:rsidRPr="00041768">
        <w:rPr>
          <w:rFonts w:ascii="Calibri" w:hAnsi="Calibri" w:hint="eastAsia"/>
          <w:sz w:val="24"/>
          <w:szCs w:val="24"/>
          <w:lang w:eastAsia="zh-CN"/>
        </w:rPr>
        <w:t>60</w:t>
      </w:r>
      <w:r w:rsidRPr="00041768">
        <w:rPr>
          <w:rFonts w:ascii="Calibri" w:hAnsi="Calibri" w:hint="eastAsia"/>
          <w:sz w:val="24"/>
          <w:szCs w:val="24"/>
          <w:lang w:eastAsia="zh-CN"/>
        </w:rPr>
        <w:t>秒显示这两种不同的短时计时也成为可能。</w:t>
      </w:r>
    </w:p>
    <w:p w14:paraId="5464C495" w14:textId="77777777" w:rsidR="00722422" w:rsidRPr="00041768" w:rsidRDefault="00722422" w:rsidP="00DF1220">
      <w:pPr>
        <w:spacing w:after="120"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外圈采用两种材料制作，工艺复杂。因为前四分之一的环圈采用了一种前卫材料，其浓郁色彩使外圈变得光彩熠熠。此外，外圈计时信息还大胆采用了移印夜光设计，确保在夜间也能轻松读取信息。</w:t>
      </w:r>
    </w:p>
    <w:p w14:paraId="38D67C1E" w14:textId="77777777" w:rsidR="00722422" w:rsidRPr="00041768" w:rsidRDefault="00722422" w:rsidP="00DF1220">
      <w:pPr>
        <w:ind w:firstLineChars="200" w:firstLine="480"/>
        <w:rPr>
          <w:rFonts w:cstheme="minorHAnsi"/>
          <w:color w:val="000000" w:themeColor="text1"/>
          <w:sz w:val="24"/>
          <w:szCs w:val="24"/>
          <w:lang w:eastAsia="zh-CN"/>
        </w:rPr>
      </w:pPr>
      <w:bookmarkStart w:id="0" w:name="_Hlk129901912"/>
      <w:r w:rsidRPr="00041768">
        <w:rPr>
          <w:rFonts w:cstheme="minorHAnsi"/>
          <w:color w:val="000000" w:themeColor="text1"/>
          <w:sz w:val="24"/>
          <w:szCs w:val="24"/>
          <w:lang w:eastAsia="zh-CN"/>
        </w:rPr>
        <w:t>TIME TO RACE</w:t>
      </w:r>
      <w:r w:rsidRPr="00041768">
        <w:rPr>
          <w:rFonts w:ascii="SimSun" w:hAnsi="SimSun" w:cs="SimSun" w:hint="eastAsia"/>
          <w:color w:val="000000" w:themeColor="text1"/>
          <w:sz w:val="24"/>
          <w:szCs w:val="24"/>
          <w:lang w:eastAsia="zh-CN"/>
        </w:rPr>
        <w:t>的最终秘密将在夜间揭示：采用独特技术，从而实现计时信息的夜光显示。借助移印技术，这些别出心裁的色彩呈现出哑光、平坦的外观。只有出色的时计臻品才使用这种高度复杂的工艺流程。</w:t>
      </w:r>
    </w:p>
    <w:bookmarkEnd w:id="0"/>
    <w:p w14:paraId="17646BA2" w14:textId="77777777" w:rsidR="00722422" w:rsidRPr="00B078DE" w:rsidRDefault="00722422" w:rsidP="00DF1220">
      <w:pPr>
        <w:ind w:firstLineChars="200" w:firstLine="440"/>
        <w:rPr>
          <w:rFonts w:cstheme="minorHAnsi"/>
          <w:lang w:eastAsia="zh-CN"/>
        </w:rPr>
      </w:pPr>
    </w:p>
    <w:p w14:paraId="0281EC70" w14:textId="77777777" w:rsidR="00722422" w:rsidRPr="00041768" w:rsidRDefault="00722422" w:rsidP="00DF1220">
      <w:pPr>
        <w:spacing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lastRenderedPageBreak/>
        <w:t>最后，外圈下方的主夹板由编织碳纤维制成，更突出彰显了计时机制的</w:t>
      </w:r>
      <w:r w:rsidRPr="00041768">
        <w:rPr>
          <w:rFonts w:ascii="Calibri" w:hAnsi="Calibri" w:hint="eastAsia"/>
          <w:sz w:val="24"/>
          <w:szCs w:val="24"/>
          <w:lang w:eastAsia="zh-CN"/>
        </w:rPr>
        <w:t>147</w:t>
      </w:r>
      <w:r w:rsidRPr="00041768">
        <w:rPr>
          <w:rFonts w:ascii="Calibri" w:hAnsi="Calibri" w:hint="eastAsia"/>
          <w:sz w:val="24"/>
          <w:szCs w:val="24"/>
          <w:lang w:eastAsia="zh-CN"/>
        </w:rPr>
        <w:t>个部件。计时信息通过彩色大指针和两个烟灰色小表盘中的一个计时盘读取，外圈的色彩反差使信息读取更为便利。</w:t>
      </w:r>
    </w:p>
    <w:p w14:paraId="4D583C35" w14:textId="77777777" w:rsidR="00722422" w:rsidRPr="00041768" w:rsidRDefault="00722422" w:rsidP="00DF1220">
      <w:pPr>
        <w:spacing w:after="120"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时、分信息通过</w:t>
      </w:r>
      <w:r w:rsidRPr="00041768">
        <w:rPr>
          <w:rFonts w:ascii="Calibri" w:hAnsi="Calibri" w:hint="eastAsia"/>
          <w:sz w:val="24"/>
          <w:szCs w:val="24"/>
          <w:lang w:eastAsia="zh-CN"/>
        </w:rPr>
        <w:t>6</w:t>
      </w:r>
      <w:r w:rsidRPr="00041768">
        <w:rPr>
          <w:rFonts w:ascii="Calibri" w:hAnsi="Calibri" w:hint="eastAsia"/>
          <w:sz w:val="24"/>
          <w:szCs w:val="24"/>
          <w:lang w:eastAsia="zh-CN"/>
        </w:rPr>
        <w:t>点钟处的表盘读取。这个表盘是核心元素，标示着表主漆成黑色的“幸运号码”，与经抛光处理的白色表底相映成趣。幸运号码由一个金属环环绕，让人联想到赛车运动中使用的镗缸工艺。</w:t>
      </w:r>
    </w:p>
    <w:p w14:paraId="19516C40" w14:textId="74C341FD" w:rsidR="00F950A5" w:rsidRPr="00DF1220" w:rsidRDefault="00722422" w:rsidP="00DF1220">
      <w:pPr>
        <w:spacing w:after="120" w:line="276" w:lineRule="auto"/>
        <w:ind w:firstLineChars="200" w:firstLine="480"/>
        <w:jc w:val="both"/>
        <w:rPr>
          <w:rFonts w:ascii="Calibri" w:hAnsi="Calibri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表壳重量</w:t>
      </w:r>
      <w:r w:rsidR="00DF1220">
        <w:rPr>
          <w:rFonts w:ascii="Calibri" w:hAnsi="Calibri" w:hint="eastAsia"/>
          <w:sz w:val="24"/>
          <w:szCs w:val="24"/>
          <w:lang w:eastAsia="zh-CN"/>
        </w:rPr>
        <w:t>仅</w:t>
      </w:r>
      <w:r w:rsidRPr="00041768">
        <w:rPr>
          <w:rFonts w:ascii="Calibri" w:hAnsi="Calibri" w:hint="eastAsia"/>
          <w:sz w:val="24"/>
          <w:szCs w:val="24"/>
          <w:lang w:eastAsia="zh-CN"/>
        </w:rPr>
        <w:t>18</w:t>
      </w:r>
      <w:r w:rsidRPr="00041768">
        <w:rPr>
          <w:rFonts w:ascii="Calibri" w:hAnsi="Calibri" w:hint="eastAsia"/>
          <w:sz w:val="24"/>
          <w:szCs w:val="24"/>
          <w:lang w:eastAsia="zh-CN"/>
        </w:rPr>
        <w:t>克，由</w:t>
      </w:r>
      <w:r w:rsidRPr="00041768">
        <w:rPr>
          <w:rFonts w:ascii="Calibri" w:hAnsi="Calibri" w:hint="eastAsia"/>
          <w:sz w:val="24"/>
          <w:szCs w:val="24"/>
          <w:lang w:eastAsia="zh-CN"/>
        </w:rPr>
        <w:t>5</w:t>
      </w:r>
      <w:r w:rsidRPr="00041768">
        <w:rPr>
          <w:rFonts w:ascii="Calibri" w:hAnsi="Calibri" w:hint="eastAsia"/>
          <w:sz w:val="24"/>
          <w:szCs w:val="24"/>
          <w:lang w:eastAsia="zh-CN"/>
        </w:rPr>
        <w:t>级钛金属切割制成，经抛光和缎面处理。它体现了品牌对轻便的孜孜以求，因为对佩戴者而言，质量更轻意味着佩戴更加舒适便利。表带设计匠心独具，成为表壳的完美延伸。表壳线条流畅，充满张力。表壳侧缘设计了表冠的全新基座。镂空表耳经缎面处理，略呈弓形，与表带融为一体。</w:t>
      </w:r>
    </w:p>
    <w:p w14:paraId="39F2170D" w14:textId="07B32972" w:rsidR="00722422" w:rsidRPr="00F94F85" w:rsidRDefault="00722422" w:rsidP="00DF1220">
      <w:pPr>
        <w:spacing w:after="120" w:line="276" w:lineRule="auto"/>
        <w:ind w:firstLineChars="200" w:firstLine="562"/>
        <w:jc w:val="both"/>
        <w:rPr>
          <w:b/>
          <w:sz w:val="28"/>
          <w:szCs w:val="28"/>
          <w:lang w:eastAsia="zh-CN"/>
        </w:rPr>
      </w:pPr>
      <w:r w:rsidRPr="00F94F85">
        <w:rPr>
          <w:rFonts w:hint="eastAsia"/>
          <w:b/>
          <w:sz w:val="28"/>
          <w:szCs w:val="28"/>
          <w:lang w:eastAsia="zh-CN"/>
        </w:rPr>
        <w:t>功能强大的</w:t>
      </w:r>
      <w:r w:rsidR="00DF1220">
        <w:rPr>
          <w:rFonts w:hint="eastAsia"/>
          <w:b/>
          <w:sz w:val="28"/>
          <w:szCs w:val="28"/>
          <w:lang w:eastAsia="zh-CN"/>
        </w:rPr>
        <w:t>机制</w:t>
      </w:r>
    </w:p>
    <w:p w14:paraId="044417B7" w14:textId="7F49AE56" w:rsidR="00722422" w:rsidRPr="00041768" w:rsidRDefault="00722422" w:rsidP="00DF1220">
      <w:pPr>
        <w:ind w:firstLineChars="200" w:firstLine="480"/>
        <w:jc w:val="both"/>
        <w:rPr>
          <w:rFonts w:cstheme="minorHAnsi"/>
          <w:color w:val="000000" w:themeColor="text1"/>
          <w:sz w:val="24"/>
          <w:szCs w:val="24"/>
          <w:lang w:eastAsia="zh-CN"/>
        </w:rPr>
      </w:pPr>
      <w:r w:rsidRPr="00041768">
        <w:rPr>
          <w:rFonts w:ascii="Calibri" w:hAnsi="Calibri" w:hint="eastAsia"/>
          <w:sz w:val="24"/>
          <w:szCs w:val="24"/>
          <w:lang w:eastAsia="zh-CN"/>
        </w:rPr>
        <w:t>计时码表为</w:t>
      </w:r>
      <w:r w:rsidRPr="00041768">
        <w:rPr>
          <w:rFonts w:hint="eastAsia"/>
          <w:sz w:val="24"/>
          <w:szCs w:val="24"/>
          <w:lang w:eastAsia="zh-CN"/>
        </w:rPr>
        <w:t>佩戴者提供了最佳的互动式体验</w:t>
      </w:r>
      <w:r w:rsidRPr="00041768">
        <w:rPr>
          <w:rFonts w:ascii="Calibri" w:hAnsi="Calibri" w:hint="eastAsia"/>
          <w:sz w:val="24"/>
          <w:szCs w:val="24"/>
          <w:lang w:eastAsia="zh-CN"/>
        </w:rPr>
        <w:t>。</w:t>
      </w:r>
      <w:r w:rsidRPr="00041768">
        <w:rPr>
          <w:sz w:val="24"/>
          <w:szCs w:val="24"/>
          <w:lang w:eastAsia="zh-CN"/>
        </w:rPr>
        <w:t>TIME TO RACE</w:t>
      </w:r>
      <w:r w:rsidRPr="00041768">
        <w:rPr>
          <w:rFonts w:hint="eastAsia"/>
          <w:sz w:val="24"/>
          <w:szCs w:val="24"/>
          <w:lang w:eastAsia="zh-CN"/>
        </w:rPr>
        <w:t>为这种互动增添了十倍的乐趣，因为这枚腕表把机械运作完全呈现在眼前。只需轻轻按下单按钮，一连串独特的机械连动就会在眼前呈现。离合杆、离合器、击锤、导柱轮、弹簧、齿轮等不同部件相互触发并回应，最终启动计时码表并计时。</w:t>
      </w:r>
    </w:p>
    <w:p w14:paraId="434E6A9F" w14:textId="1C246DEC" w:rsidR="00722422" w:rsidRPr="00041768" w:rsidRDefault="00722422" w:rsidP="00DF1220">
      <w:pPr>
        <w:spacing w:after="120" w:line="276" w:lineRule="auto"/>
        <w:ind w:firstLineChars="200" w:firstLine="480"/>
        <w:jc w:val="both"/>
        <w:rPr>
          <w:sz w:val="24"/>
          <w:szCs w:val="24"/>
          <w:lang w:eastAsia="zh-CN"/>
        </w:rPr>
      </w:pPr>
      <w:r w:rsidRPr="00041768">
        <w:rPr>
          <w:rFonts w:hint="eastAsia"/>
          <w:sz w:val="24"/>
          <w:szCs w:val="24"/>
          <w:lang w:eastAsia="zh-CN"/>
        </w:rPr>
        <w:t>为了实现</w:t>
      </w:r>
      <w:r w:rsidRPr="00041768">
        <w:rPr>
          <w:rFonts w:ascii="Calibri" w:hAnsi="Calibri" w:hint="eastAsia"/>
          <w:sz w:val="24"/>
          <w:szCs w:val="24"/>
          <w:lang w:eastAsia="zh-CN"/>
        </w:rPr>
        <w:t>TIME TO RACE</w:t>
      </w:r>
      <w:r w:rsidRPr="00041768">
        <w:rPr>
          <w:rFonts w:hint="eastAsia"/>
          <w:sz w:val="24"/>
          <w:szCs w:val="24"/>
          <w:lang w:eastAsia="zh-CN"/>
        </w:rPr>
        <w:t>令人叹为观止的现代设计，上层的计时码表机制需制作</w:t>
      </w:r>
      <w:r w:rsidRPr="00041768">
        <w:rPr>
          <w:rFonts w:hint="eastAsia"/>
          <w:sz w:val="24"/>
          <w:szCs w:val="24"/>
          <w:lang w:eastAsia="zh-CN"/>
        </w:rPr>
        <w:t>147</w:t>
      </w:r>
      <w:r w:rsidRPr="00041768">
        <w:rPr>
          <w:rFonts w:hint="eastAsia"/>
          <w:sz w:val="24"/>
          <w:szCs w:val="24"/>
          <w:lang w:eastAsia="zh-CN"/>
        </w:rPr>
        <w:t>个部件，下层的自动上链系统</w:t>
      </w:r>
      <w:r w:rsidR="00DF1220">
        <w:rPr>
          <w:rFonts w:hint="eastAsia"/>
          <w:sz w:val="24"/>
          <w:szCs w:val="24"/>
          <w:lang w:eastAsia="zh-CN"/>
        </w:rPr>
        <w:t>则需</w:t>
      </w:r>
      <w:r w:rsidRPr="00041768">
        <w:rPr>
          <w:rFonts w:hint="eastAsia"/>
          <w:sz w:val="24"/>
          <w:szCs w:val="24"/>
          <w:lang w:eastAsia="zh-CN"/>
        </w:rPr>
        <w:t>1</w:t>
      </w:r>
      <w:r w:rsidRPr="00041768">
        <w:rPr>
          <w:sz w:val="24"/>
          <w:szCs w:val="24"/>
          <w:lang w:eastAsia="zh-CN"/>
        </w:rPr>
        <w:t>64</w:t>
      </w:r>
      <w:r w:rsidRPr="00041768">
        <w:rPr>
          <w:rFonts w:hint="eastAsia"/>
          <w:sz w:val="24"/>
          <w:szCs w:val="24"/>
          <w:lang w:eastAsia="zh-CN"/>
        </w:rPr>
        <w:t>个部件。</w:t>
      </w:r>
    </w:p>
    <w:p w14:paraId="325D36DF" w14:textId="77777777" w:rsidR="00722422" w:rsidRPr="00041768" w:rsidRDefault="00722422" w:rsidP="00DF1220">
      <w:pPr>
        <w:spacing w:line="276" w:lineRule="auto"/>
        <w:ind w:firstLineChars="200" w:firstLine="480"/>
        <w:jc w:val="both"/>
        <w:rPr>
          <w:sz w:val="24"/>
          <w:szCs w:val="24"/>
          <w:lang w:eastAsia="zh-CN"/>
        </w:rPr>
      </w:pPr>
      <w:r w:rsidRPr="00041768">
        <w:rPr>
          <w:rFonts w:hint="eastAsia"/>
          <w:sz w:val="24"/>
          <w:szCs w:val="24"/>
          <w:lang w:eastAsia="zh-CN"/>
        </w:rPr>
        <w:t>新的设计理念在完全尊崇</w:t>
      </w:r>
      <w:bookmarkStart w:id="1" w:name="_Hlk97797903"/>
      <w:r w:rsidRPr="00041768">
        <w:rPr>
          <w:rFonts w:hint="eastAsia"/>
          <w:sz w:val="24"/>
          <w:szCs w:val="24"/>
          <w:lang w:eastAsia="zh-CN"/>
        </w:rPr>
        <w:t>路易</w:t>
      </w:r>
      <w:r w:rsidRPr="00041768">
        <w:rPr>
          <w:rFonts w:ascii="SimSun" w:hAnsi="SimSun" w:cs="Calibri"/>
          <w:sz w:val="24"/>
          <w:szCs w:val="24"/>
          <w:lang w:eastAsia="zh-CN"/>
        </w:rPr>
        <w:t>·</w:t>
      </w:r>
      <w:bookmarkEnd w:id="1"/>
      <w:r w:rsidRPr="00041768">
        <w:rPr>
          <w:rFonts w:hint="eastAsia"/>
          <w:sz w:val="24"/>
          <w:szCs w:val="24"/>
          <w:lang w:eastAsia="zh-CN"/>
        </w:rPr>
        <w:t>莫华耐传统的同时，精心制作细致的线条。这款具有现代特色的计时码表设计灵感来自路易</w:t>
      </w:r>
      <w:r w:rsidRPr="00041768">
        <w:rPr>
          <w:rFonts w:ascii="SimSun" w:hAnsi="SimSun" w:cs="Calibri"/>
          <w:sz w:val="24"/>
          <w:szCs w:val="24"/>
          <w:lang w:eastAsia="zh-CN"/>
        </w:rPr>
        <w:t>·</w:t>
      </w:r>
      <w:r w:rsidRPr="00041768">
        <w:rPr>
          <w:rFonts w:hint="eastAsia"/>
          <w:sz w:val="24"/>
          <w:szCs w:val="24"/>
          <w:lang w:eastAsia="zh-CN"/>
        </w:rPr>
        <w:t>莫华耐于</w:t>
      </w:r>
      <w:r w:rsidRPr="00041768">
        <w:rPr>
          <w:rFonts w:hint="eastAsia"/>
          <w:sz w:val="24"/>
          <w:szCs w:val="24"/>
          <w:lang w:eastAsia="zh-CN"/>
        </w:rPr>
        <w:t>1816</w:t>
      </w:r>
      <w:r w:rsidRPr="00041768">
        <w:rPr>
          <w:rFonts w:hint="eastAsia"/>
          <w:sz w:val="24"/>
          <w:szCs w:val="24"/>
          <w:lang w:eastAsia="zh-CN"/>
        </w:rPr>
        <w:t>年制造的世界第一款计时码表，他本人因为发明计时码表和高振频已被载入吉尼斯世界纪录（</w:t>
      </w:r>
      <w:r w:rsidRPr="00041768">
        <w:rPr>
          <w:rFonts w:cstheme="minorHAnsi"/>
          <w:color w:val="000000" w:themeColor="text1"/>
          <w:sz w:val="24"/>
          <w:szCs w:val="24"/>
          <w:lang w:eastAsia="zh-CN"/>
        </w:rPr>
        <w:t>Guinness World Records™</w:t>
      </w:r>
      <w:r w:rsidRPr="00041768">
        <w:rPr>
          <w:rFonts w:hint="eastAsia"/>
          <w:sz w:val="24"/>
          <w:szCs w:val="24"/>
          <w:lang w:eastAsia="zh-CN"/>
        </w:rPr>
        <w:t>）。</w:t>
      </w:r>
    </w:p>
    <w:p w14:paraId="3398F28F" w14:textId="12EC74C1" w:rsidR="001B6DD2" w:rsidRPr="00722422" w:rsidRDefault="001B6DD2" w:rsidP="00DF1220">
      <w:pPr>
        <w:ind w:firstLine="200"/>
        <w:rPr>
          <w:sz w:val="24"/>
          <w:szCs w:val="24"/>
          <w:lang w:eastAsia="zh-CN"/>
        </w:rPr>
      </w:pPr>
    </w:p>
    <w:p w14:paraId="5A59804F" w14:textId="77777777" w:rsidR="00722422" w:rsidRDefault="00722422" w:rsidP="00722422">
      <w:pPr>
        <w:spacing w:after="240"/>
        <w:jc w:val="center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</w:p>
    <w:p w14:paraId="58E38DAD" w14:textId="3C99B347" w:rsidR="00722422" w:rsidRDefault="00722422" w:rsidP="00722422">
      <w:pPr>
        <w:spacing w:after="240"/>
        <w:jc w:val="center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</w:p>
    <w:p w14:paraId="6F7F7BA3" w14:textId="77777777" w:rsidR="00DF1220" w:rsidRDefault="00DF1220" w:rsidP="00722422">
      <w:pPr>
        <w:spacing w:after="240"/>
        <w:jc w:val="center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</w:p>
    <w:p w14:paraId="37388B0A" w14:textId="77777777" w:rsidR="00722422" w:rsidRDefault="00722422" w:rsidP="00722422">
      <w:pPr>
        <w:spacing w:after="240"/>
        <w:jc w:val="center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</w:p>
    <w:p w14:paraId="2810AEDC" w14:textId="77777777" w:rsidR="00722422" w:rsidRDefault="00722422" w:rsidP="00F94F85">
      <w:pPr>
        <w:spacing w:after="240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</w:p>
    <w:p w14:paraId="1DD94171" w14:textId="70BE518C" w:rsidR="00722422" w:rsidRDefault="00722422" w:rsidP="00722422">
      <w:pPr>
        <w:spacing w:after="240"/>
        <w:jc w:val="center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  <w:r>
        <w:rPr>
          <w:rFonts w:ascii="SimSun" w:hAnsi="SimSun" w:cs="SimSun" w:hint="eastAsia"/>
          <w:color w:val="000000" w:themeColor="text1"/>
          <w:w w:val="150"/>
          <w:sz w:val="40"/>
          <w:szCs w:val="40"/>
          <w:lang w:eastAsia="zh-CN"/>
        </w:rPr>
        <w:lastRenderedPageBreak/>
        <w:t>技术参数</w:t>
      </w:r>
    </w:p>
    <w:p w14:paraId="504B53C1" w14:textId="77777777" w:rsidR="00655FFB" w:rsidRDefault="00655FFB" w:rsidP="00722422">
      <w:pPr>
        <w:spacing w:after="240"/>
        <w:jc w:val="center"/>
        <w:rPr>
          <w:rFonts w:ascii="SimSun" w:hAnsi="SimSun" w:cs="SimSun"/>
          <w:color w:val="000000" w:themeColor="text1"/>
          <w:w w:val="150"/>
          <w:sz w:val="40"/>
          <w:szCs w:val="40"/>
          <w:lang w:eastAsia="zh-CN"/>
        </w:rPr>
      </w:pPr>
    </w:p>
    <w:tbl>
      <w:tblPr>
        <w:tblStyle w:val="Tableausimple1"/>
        <w:tblpPr w:leftFromText="141" w:rightFromText="141" w:vertAnchor="text" w:horzAnchor="margin" w:tblpX="-431" w:tblpY="-77"/>
        <w:tblW w:w="10207" w:type="dxa"/>
        <w:tblLook w:val="04A0" w:firstRow="1" w:lastRow="0" w:firstColumn="1" w:lastColumn="0" w:noHBand="0" w:noVBand="1"/>
      </w:tblPr>
      <w:tblGrid>
        <w:gridCol w:w="1980"/>
        <w:gridCol w:w="8227"/>
      </w:tblGrid>
      <w:tr w:rsidR="00655FFB" w:rsidRPr="00B078DE" w14:paraId="086CAD8F" w14:textId="77777777" w:rsidTr="009016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7" w:type="dxa"/>
            <w:gridSpan w:val="2"/>
            <w:shd w:val="clear" w:color="auto" w:fill="D9D9D9" w:themeFill="background1" w:themeFillShade="D9"/>
            <w:vAlign w:val="center"/>
          </w:tcPr>
          <w:p w14:paraId="42927A5A" w14:textId="77777777" w:rsidR="00655FFB" w:rsidRPr="002A6C82" w:rsidRDefault="00655FFB" w:rsidP="00901631">
            <w:pPr>
              <w:rPr>
                <w:rFonts w:cstheme="minorHAnsi"/>
                <w:color w:val="000000" w:themeColor="text1"/>
                <w:sz w:val="21"/>
                <w:szCs w:val="21"/>
              </w:rPr>
            </w:pPr>
            <w:r>
              <w:rPr>
                <w:rFonts w:ascii="Microsoft YaHei" w:eastAsia="Microsoft YaHei" w:hAnsi="Microsoft YaHei" w:cs="Microsoft YaHei" w:hint="eastAsia"/>
                <w:color w:val="000000" w:themeColor="text1"/>
                <w:sz w:val="21"/>
                <w:szCs w:val="21"/>
                <w:lang w:eastAsia="zh-CN"/>
              </w:rPr>
              <w:t>基本信息</w:t>
            </w:r>
          </w:p>
        </w:tc>
      </w:tr>
      <w:tr w:rsidR="00655FFB" w:rsidRPr="00B078DE" w14:paraId="274081DE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4C4AF8C7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bookmarkStart w:id="2" w:name="_Hlk99024351"/>
            <w:r w:rsidRPr="00047080">
              <w:rPr>
                <w:rFonts w:ascii="SimSun" w:hAnsi="SimSun" w:cs="MS Gothic" w:hint="eastAsia"/>
                <w:b w:val="0"/>
                <w:bCs w:val="0"/>
                <w:color w:val="000000" w:themeColor="text1"/>
                <w:sz w:val="20"/>
                <w:szCs w:val="20"/>
                <w:lang w:eastAsia="zh-CN"/>
              </w:rPr>
              <w:t>独家定制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7336BC1D" w14:textId="77777777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0"/>
                <w:szCs w:val="20"/>
                <w:lang w:eastAsia="zh-CN"/>
              </w:rPr>
            </w:pPr>
            <w:r w:rsidRPr="00047080">
              <w:rPr>
                <w:rFonts w:ascii="SimSun" w:hAnsi="SimSun" w:cs="SimSun" w:hint="eastAsia"/>
                <w:color w:val="000000" w:themeColor="text1"/>
                <w:sz w:val="20"/>
                <w:szCs w:val="20"/>
                <w:lang w:eastAsia="zh-CN"/>
              </w:rPr>
              <w:t>每枚独一无二的时计标示专属号码并可任选一种颜色：</w:t>
            </w:r>
          </w:p>
          <w:p w14:paraId="15DB8BDD" w14:textId="1A9A7539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 w:themeColor="text1"/>
                <w:sz w:val="20"/>
                <w:szCs w:val="20"/>
              </w:rPr>
            </w:pPr>
            <w:bookmarkStart w:id="3" w:name="_Hlk129901929"/>
            <w:r w:rsidRPr="00047080">
              <w:rPr>
                <w:rFonts w:ascii="SimSun" w:hAnsi="SimSun" w:cs="SimSun" w:hint="eastAsia"/>
                <w:color w:val="000000" w:themeColor="text1"/>
                <w:sz w:val="20"/>
                <w:szCs w:val="20"/>
                <w:lang w:eastAsia="zh-CN"/>
              </w:rPr>
              <w:t>致敬先驱之作</w:t>
            </w:r>
            <w:r w:rsidR="00047080">
              <w:rPr>
                <w:rFonts w:ascii="SimSun" w:hAnsi="SimSun" w:cs="SimSun" w:hint="eastAsia"/>
                <w:color w:val="000000" w:themeColor="text1"/>
                <w:sz w:val="20"/>
                <w:szCs w:val="20"/>
                <w:lang w:eastAsia="zh-CN"/>
              </w:rPr>
              <w:t>：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 xml:space="preserve">Silver Winner (2023) | 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>意大利红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 xml:space="preserve"> |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>法国蓝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>|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>英国绿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 xml:space="preserve"> </w:t>
            </w:r>
          </w:p>
          <w:p w14:paraId="22916358" w14:textId="1049A9DD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</w:pPr>
            <w:r w:rsidRPr="00047080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>超级跑车</w:t>
            </w:r>
            <w:r w:rsidR="00047080">
              <w:rPr>
                <w:rFonts w:cstheme="minorHAnsi" w:hint="eastAsia"/>
                <w:color w:val="000000" w:themeColor="text1"/>
                <w:sz w:val="20"/>
                <w:szCs w:val="20"/>
                <w:lang w:eastAsia="zh-CN"/>
              </w:rPr>
              <w:t>：</w:t>
            </w:r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 xml:space="preserve">Orange </w:t>
            </w:r>
            <w:proofErr w:type="spellStart"/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>Papaya</w:t>
            </w:r>
            <w:proofErr w:type="spellEnd"/>
            <w:r w:rsidRPr="00047080">
              <w:rPr>
                <w:rFonts w:cstheme="minorHAnsi"/>
                <w:color w:val="000000" w:themeColor="text1"/>
                <w:sz w:val="20"/>
                <w:szCs w:val="20"/>
              </w:rPr>
              <w:t xml:space="preserve"> (2023) | </w:t>
            </w:r>
            <w:bookmarkEnd w:id="3"/>
            <w:r w:rsidRPr="00047080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>柠檬绿</w:t>
            </w:r>
          </w:p>
          <w:p w14:paraId="3E9CFA70" w14:textId="77777777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imSun" w:hAnsi="SimSun" w:cstheme="minorHAnsi"/>
                <w:color w:val="FF0000"/>
                <w:sz w:val="21"/>
                <w:szCs w:val="21"/>
              </w:rPr>
            </w:pPr>
          </w:p>
        </w:tc>
      </w:tr>
      <w:tr w:rsidR="00655FFB" w:rsidRPr="00B078DE" w14:paraId="7E265668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7" w:type="dxa"/>
            <w:gridSpan w:val="2"/>
            <w:shd w:val="clear" w:color="auto" w:fill="auto"/>
            <w:vAlign w:val="center"/>
          </w:tcPr>
          <w:p w14:paraId="70C2D9B1" w14:textId="77777777" w:rsidR="00655FFB" w:rsidRPr="00B078DE" w:rsidRDefault="00655FFB" w:rsidP="00901631">
            <w:pPr>
              <w:rPr>
                <w:rFonts w:cstheme="minorHAnsi"/>
                <w:color w:val="000000" w:themeColor="text1"/>
                <w:sz w:val="21"/>
                <w:szCs w:val="21"/>
              </w:rPr>
            </w:pPr>
          </w:p>
        </w:tc>
      </w:tr>
      <w:tr w:rsidR="00655FFB" w:rsidRPr="00B078DE" w14:paraId="330E618A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7" w:type="dxa"/>
            <w:gridSpan w:val="2"/>
            <w:shd w:val="clear" w:color="auto" w:fill="D9D9D9" w:themeFill="background1" w:themeFillShade="D9"/>
            <w:vAlign w:val="center"/>
          </w:tcPr>
          <w:p w14:paraId="1FCDBE68" w14:textId="77777777" w:rsidR="00655FFB" w:rsidRPr="002A6C82" w:rsidRDefault="00655FFB" w:rsidP="00901631">
            <w:pPr>
              <w:rPr>
                <w:rFonts w:cstheme="minorHAnsi"/>
                <w:color w:val="000000" w:themeColor="text1"/>
                <w:sz w:val="21"/>
                <w:szCs w:val="21"/>
              </w:rPr>
            </w:pPr>
            <w:r>
              <w:rPr>
                <w:rFonts w:cstheme="minorHAnsi" w:hint="eastAsia"/>
                <w:color w:val="000000" w:themeColor="text1"/>
                <w:sz w:val="21"/>
                <w:szCs w:val="21"/>
                <w:lang w:eastAsia="zh-CN"/>
              </w:rPr>
              <w:t>表壳</w:t>
            </w:r>
          </w:p>
        </w:tc>
      </w:tr>
      <w:tr w:rsidR="00655FFB" w:rsidRPr="00B078DE" w14:paraId="1382C95E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49C0C918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材质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03EF6F05" w14:textId="77777777" w:rsidR="00655FFB" w:rsidRPr="00047080" w:rsidRDefault="00655FFB" w:rsidP="009016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  <w:lang w:eastAsia="zh-CN"/>
              </w:rPr>
            </w:pPr>
            <w:r w:rsidRPr="006500F2">
              <w:rPr>
                <w:rFonts w:cstheme="minorHAnsi"/>
                <w:color w:val="000000" w:themeColor="text1"/>
                <w:sz w:val="21"/>
                <w:szCs w:val="21"/>
                <w:lang w:eastAsia="zh-CN"/>
              </w:rPr>
              <w:t>5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级钛金属表壳</w:t>
            </w:r>
            <w:r w:rsidRPr="00047080">
              <w:rPr>
                <w:rFonts w:ascii="SimSun" w:hAnsi="SimSun" w:cstheme="minorHAnsi"/>
                <w:color w:val="000000" w:themeColor="text1"/>
                <w:sz w:val="21"/>
                <w:szCs w:val="21"/>
                <w:lang w:eastAsia="zh-CN"/>
              </w:rPr>
              <w:t xml:space="preserve"> | </w:t>
            </w:r>
            <w:r w:rsidRPr="00047080">
              <w:rPr>
                <w:rFonts w:ascii="SimSun" w:hAnsi="SimSun" w:cs="MS Gothic" w:hint="eastAsia"/>
                <w:color w:val="000000" w:themeColor="text1"/>
                <w:sz w:val="20"/>
                <w:szCs w:val="20"/>
                <w:lang w:eastAsia="zh-CN"/>
              </w:rPr>
              <w:t>抛光加</w:t>
            </w:r>
            <w:r w:rsidRPr="00047080">
              <w:rPr>
                <w:rFonts w:ascii="SimSun" w:hAnsi="SimSun" w:cs="Microsoft JhengHei" w:hint="eastAsia"/>
                <w:color w:val="000000" w:themeColor="text1"/>
                <w:sz w:val="20"/>
                <w:szCs w:val="20"/>
                <w:lang w:eastAsia="zh-CN"/>
              </w:rPr>
              <w:t>缎面打磨</w:t>
            </w:r>
          </w:p>
        </w:tc>
      </w:tr>
      <w:tr w:rsidR="00655FFB" w:rsidRPr="00B078DE" w14:paraId="5DAF8B60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1B73D79E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直径</w:t>
            </w:r>
            <w:r w:rsidRPr="00047080"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  <w:t xml:space="preserve"> 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46239247" w14:textId="77777777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  <w:r w:rsidRPr="006500F2">
              <w:rPr>
                <w:rFonts w:cstheme="minorHAnsi"/>
                <w:color w:val="000000" w:themeColor="text1"/>
                <w:sz w:val="21"/>
                <w:szCs w:val="21"/>
              </w:rPr>
              <w:t>40.7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毫米</w:t>
            </w:r>
          </w:p>
        </w:tc>
      </w:tr>
      <w:tr w:rsidR="00655FFB" w:rsidRPr="00B078DE" w14:paraId="6167539A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7" w:type="dxa"/>
            <w:gridSpan w:val="2"/>
            <w:shd w:val="clear" w:color="auto" w:fill="auto"/>
            <w:vAlign w:val="center"/>
          </w:tcPr>
          <w:p w14:paraId="3282DD0F" w14:textId="77777777" w:rsidR="00655FFB" w:rsidRPr="00047080" w:rsidRDefault="00655FFB" w:rsidP="00901631">
            <w:pPr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</w:p>
        </w:tc>
      </w:tr>
      <w:tr w:rsidR="00655FFB" w:rsidRPr="00B078DE" w14:paraId="7CDE4867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7" w:type="dxa"/>
            <w:gridSpan w:val="2"/>
            <w:shd w:val="clear" w:color="auto" w:fill="D9D9D9" w:themeFill="background1" w:themeFillShade="D9"/>
            <w:vAlign w:val="center"/>
          </w:tcPr>
          <w:p w14:paraId="53FF1BE7" w14:textId="77777777" w:rsidR="00655FFB" w:rsidRPr="00047080" w:rsidRDefault="00655FFB" w:rsidP="00901631">
            <w:pPr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机芯</w:t>
            </w:r>
            <w:r w:rsidRPr="00047080">
              <w:rPr>
                <w:rFonts w:ascii="SimSun" w:hAnsi="SimSun" w:cstheme="minorHAnsi"/>
                <w:color w:val="000000" w:themeColor="text1"/>
                <w:sz w:val="21"/>
                <w:szCs w:val="21"/>
              </w:rPr>
              <w:t xml:space="preserve"> </w:t>
            </w:r>
          </w:p>
        </w:tc>
      </w:tr>
      <w:tr w:rsidR="00655FFB" w:rsidRPr="00B078DE" w14:paraId="204111ED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768C8F4D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功能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09626ECB" w14:textId="77777777" w:rsidR="00655FFB" w:rsidRPr="00047080" w:rsidRDefault="00655FFB" w:rsidP="009016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  <w:lang w:eastAsia="zh-CN"/>
              </w:rPr>
            </w:pPr>
            <w:r w:rsidRPr="00047080">
              <w:rPr>
                <w:rFonts w:ascii="SimSun" w:hAnsi="SimSun" w:cs="Microsoft JhengHei" w:hint="eastAsia"/>
                <w:color w:val="000000" w:themeColor="text1"/>
                <w:sz w:val="20"/>
                <w:szCs w:val="20"/>
                <w:lang w:eastAsia="zh-CN"/>
              </w:rPr>
              <w:t>时、分、秒显示</w:t>
            </w:r>
            <w:r w:rsidRPr="00047080">
              <w:rPr>
                <w:rFonts w:ascii="SimSun" w:hAnsi="SimSun" w:cstheme="minorHAnsi"/>
                <w:color w:val="000000" w:themeColor="text1"/>
                <w:sz w:val="20"/>
                <w:szCs w:val="20"/>
                <w:lang w:eastAsia="zh-CN"/>
              </w:rPr>
              <w:t xml:space="preserve"> |</w:t>
            </w:r>
            <w:r w:rsidRPr="006500F2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 xml:space="preserve"> 60</w:t>
            </w:r>
            <w:r w:rsidRPr="00047080">
              <w:rPr>
                <w:rFonts w:ascii="SimSun" w:hAnsi="SimSun" w:cs="MS Gothic" w:hint="eastAsia"/>
                <w:color w:val="000000" w:themeColor="text1"/>
                <w:sz w:val="20"/>
                <w:szCs w:val="20"/>
                <w:lang w:eastAsia="zh-CN"/>
              </w:rPr>
              <w:t>秒</w:t>
            </w:r>
            <w:r w:rsidRPr="00047080">
              <w:rPr>
                <w:rFonts w:ascii="SimSun" w:hAnsi="SimSun" w:cs="Microsoft YaHei" w:hint="eastAsia"/>
                <w:color w:val="000000" w:themeColor="text1"/>
                <w:sz w:val="20"/>
                <w:szCs w:val="20"/>
                <w:lang w:eastAsia="zh-CN"/>
              </w:rPr>
              <w:t xml:space="preserve">计时码表 </w:t>
            </w:r>
            <w:r w:rsidRPr="006500F2">
              <w:rPr>
                <w:rFonts w:cstheme="minorHAnsi"/>
                <w:color w:val="000000" w:themeColor="text1"/>
                <w:sz w:val="20"/>
                <w:szCs w:val="20"/>
                <w:lang w:eastAsia="zh-CN"/>
              </w:rPr>
              <w:t>&amp; 30</w:t>
            </w:r>
            <w:r w:rsidRPr="00047080">
              <w:rPr>
                <w:rFonts w:ascii="SimSun" w:hAnsi="SimSun" w:cs="MS Gothic" w:hint="eastAsia"/>
                <w:color w:val="000000" w:themeColor="text1"/>
                <w:sz w:val="20"/>
                <w:szCs w:val="20"/>
                <w:lang w:eastAsia="zh-CN"/>
              </w:rPr>
              <w:t>分</w:t>
            </w:r>
            <w:r w:rsidRPr="00047080">
              <w:rPr>
                <w:rFonts w:ascii="SimSun" w:hAnsi="SimSun" w:cs="Microsoft JhengHei" w:hint="eastAsia"/>
                <w:color w:val="000000" w:themeColor="text1"/>
                <w:sz w:val="20"/>
                <w:szCs w:val="20"/>
                <w:lang w:eastAsia="zh-CN"/>
              </w:rPr>
              <w:t>钟计时盘</w:t>
            </w:r>
          </w:p>
        </w:tc>
      </w:tr>
      <w:tr w:rsidR="00655FFB" w:rsidRPr="00B078DE" w14:paraId="68E464DD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7B598311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复杂功能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34061871" w14:textId="77777777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  <w:lang w:eastAsia="zh-CN"/>
              </w:rPr>
            </w:pPr>
            <w:r w:rsidRPr="00047080">
              <w:rPr>
                <w:rFonts w:ascii="SimSun" w:hAnsi="SimSun" w:cs="Microsoft JhengHei" w:hint="eastAsia"/>
                <w:color w:val="000000" w:themeColor="text1"/>
                <w:sz w:val="20"/>
                <w:szCs w:val="20"/>
                <w:lang w:eastAsia="zh-CN"/>
              </w:rPr>
              <w:t>导柱轮单按钮计时码表</w:t>
            </w:r>
          </w:p>
        </w:tc>
      </w:tr>
      <w:tr w:rsidR="00655FFB" w:rsidRPr="00B078DE" w14:paraId="01C4B439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1CFE6CDF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上链方式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67A360C8" w14:textId="77777777" w:rsidR="00655FFB" w:rsidRPr="00047080" w:rsidRDefault="00655FFB" w:rsidP="009016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  <w:lang w:eastAsia="zh-CN"/>
              </w:rPr>
            </w:pPr>
            <w:r w:rsidRPr="00047080">
              <w:rPr>
                <w:rFonts w:ascii="SimSun" w:hAnsi="SimSun" w:cs="MS Gothic" w:hint="eastAsia"/>
                <w:color w:val="000000" w:themeColor="text1"/>
                <w:sz w:val="20"/>
                <w:szCs w:val="20"/>
                <w:lang w:eastAsia="zh-CN"/>
              </w:rPr>
              <w:t>自</w:t>
            </w:r>
            <w:r w:rsidRPr="00047080">
              <w:rPr>
                <w:rFonts w:ascii="SimSun" w:hAnsi="SimSun" w:cs="Microsoft JhengHei" w:hint="eastAsia"/>
                <w:color w:val="000000" w:themeColor="text1"/>
                <w:sz w:val="20"/>
                <w:szCs w:val="20"/>
                <w:lang w:eastAsia="zh-CN"/>
              </w:rPr>
              <w:t>动</w:t>
            </w:r>
            <w:r w:rsidRPr="00047080">
              <w:rPr>
                <w:rFonts w:ascii="SimSun" w:hAnsi="SimSun" w:cs="SimSun" w:hint="eastAsia"/>
                <w:color w:val="000000" w:themeColor="text1"/>
                <w:sz w:val="20"/>
                <w:szCs w:val="20"/>
                <w:lang w:eastAsia="zh-CN"/>
              </w:rPr>
              <w:t>上链</w:t>
            </w:r>
            <w:r w:rsidRPr="00047080">
              <w:rPr>
                <w:rFonts w:ascii="SimSun" w:hAnsi="SimSun" w:cs="MS Gothic" w:hint="eastAsia"/>
                <w:color w:val="000000" w:themeColor="text1"/>
                <w:sz w:val="20"/>
                <w:szCs w:val="20"/>
                <w:lang w:eastAsia="zh-CN"/>
              </w:rPr>
              <w:t>机械机芯</w:t>
            </w:r>
            <w:r w:rsidRPr="00047080">
              <w:rPr>
                <w:rFonts w:ascii="SimSun" w:hAnsi="SimSun" w:cstheme="minorHAnsi"/>
                <w:color w:val="000000" w:themeColor="text1"/>
                <w:sz w:val="20"/>
                <w:szCs w:val="20"/>
                <w:lang w:eastAsia="zh-CN"/>
              </w:rPr>
              <w:t xml:space="preserve"> | </w:t>
            </w:r>
            <w:r w:rsidRPr="00047080">
              <w:rPr>
                <w:rFonts w:ascii="SimSun" w:hAnsi="SimSun" w:cs="MS Gothic" w:hint="eastAsia"/>
                <w:color w:val="000000" w:themeColor="text1"/>
                <w:sz w:val="20"/>
                <w:szCs w:val="20"/>
                <w:lang w:eastAsia="zh-CN"/>
              </w:rPr>
              <w:t>螺</w:t>
            </w:r>
            <w:r w:rsidRPr="00047080">
              <w:rPr>
                <w:rFonts w:ascii="SimSun" w:hAnsi="SimSun" w:cs="Microsoft JhengHei" w:hint="eastAsia"/>
                <w:color w:val="000000" w:themeColor="text1"/>
                <w:sz w:val="20"/>
                <w:szCs w:val="20"/>
                <w:lang w:eastAsia="zh-CN"/>
              </w:rPr>
              <w:t>钉摆轮</w:t>
            </w:r>
          </w:p>
        </w:tc>
      </w:tr>
      <w:tr w:rsidR="00655FFB" w:rsidRPr="00B078DE" w14:paraId="69003BD2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7242A0D5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振频</w:t>
            </w:r>
            <w:r w:rsidRPr="00047080"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  <w:t xml:space="preserve"> 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0120F915" w14:textId="77777777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  <w:r w:rsidRPr="006500F2">
              <w:rPr>
                <w:rFonts w:cstheme="minorHAnsi"/>
                <w:color w:val="000000" w:themeColor="text1"/>
                <w:sz w:val="21"/>
                <w:szCs w:val="21"/>
              </w:rPr>
              <w:t>28800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次</w:t>
            </w:r>
            <w:r w:rsidRPr="00047080">
              <w:rPr>
                <w:rFonts w:ascii="SimSun" w:hAnsi="SimSun" w:cstheme="minorHAnsi"/>
                <w:color w:val="000000" w:themeColor="text1"/>
                <w:sz w:val="21"/>
                <w:szCs w:val="21"/>
                <w:lang w:val="fr-FR"/>
              </w:rPr>
              <w:t>/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val="fr-FR" w:eastAsia="zh-CN"/>
              </w:rPr>
              <w:t>时</w:t>
            </w:r>
            <w:r w:rsidRPr="00047080">
              <w:rPr>
                <w:rFonts w:ascii="SimSun" w:hAnsi="SimSun" w:cstheme="minorHAnsi"/>
                <w:color w:val="000000" w:themeColor="text1"/>
                <w:sz w:val="21"/>
                <w:szCs w:val="21"/>
              </w:rPr>
              <w:t xml:space="preserve"> </w:t>
            </w:r>
          </w:p>
        </w:tc>
      </w:tr>
      <w:tr w:rsidR="00655FFB" w:rsidRPr="00B078DE" w14:paraId="217034DE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4903D309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宝石数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32C3ED37" w14:textId="77777777" w:rsidR="00655FFB" w:rsidRPr="00047080" w:rsidRDefault="00655FFB" w:rsidP="009016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  <w:r w:rsidRPr="006500F2">
              <w:rPr>
                <w:rFonts w:cstheme="minorHAnsi"/>
                <w:color w:val="000000" w:themeColor="text1"/>
                <w:sz w:val="21"/>
                <w:szCs w:val="21"/>
              </w:rPr>
              <w:t>30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颗</w:t>
            </w:r>
          </w:p>
        </w:tc>
      </w:tr>
      <w:tr w:rsidR="00655FFB" w:rsidRPr="00B078DE" w14:paraId="6AB12AA6" w14:textId="77777777" w:rsidTr="009016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68A8F2FA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动力储备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347E41DA" w14:textId="77777777" w:rsidR="00655FFB" w:rsidRPr="00047080" w:rsidRDefault="00655FFB" w:rsidP="009016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  <w:r w:rsidRPr="006500F2">
              <w:rPr>
                <w:rFonts w:cstheme="minorHAnsi"/>
                <w:color w:val="000000" w:themeColor="text1"/>
                <w:sz w:val="21"/>
                <w:szCs w:val="21"/>
              </w:rPr>
              <w:t>48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小时</w:t>
            </w:r>
          </w:p>
        </w:tc>
      </w:tr>
      <w:tr w:rsidR="00655FFB" w:rsidRPr="00B078DE" w14:paraId="42ECF518" w14:textId="77777777" w:rsidTr="00901631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auto"/>
            <w:vAlign w:val="center"/>
          </w:tcPr>
          <w:p w14:paraId="29BE1612" w14:textId="77777777" w:rsidR="00655FFB" w:rsidRPr="00047080" w:rsidRDefault="00655FFB" w:rsidP="00901631">
            <w:pPr>
              <w:rPr>
                <w:rFonts w:ascii="SimSun" w:hAnsi="SimSun" w:cstheme="minorHAnsi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047080">
              <w:rPr>
                <w:rFonts w:ascii="SimSun" w:hAnsi="SimSun" w:cstheme="minorHAnsi" w:hint="eastAsia"/>
                <w:b w:val="0"/>
                <w:bCs w:val="0"/>
                <w:color w:val="000000" w:themeColor="text1"/>
                <w:sz w:val="21"/>
                <w:szCs w:val="21"/>
                <w:lang w:eastAsia="zh-CN"/>
              </w:rPr>
              <w:t>防水性能</w:t>
            </w:r>
          </w:p>
        </w:tc>
        <w:tc>
          <w:tcPr>
            <w:tcW w:w="8227" w:type="dxa"/>
            <w:shd w:val="clear" w:color="auto" w:fill="auto"/>
            <w:vAlign w:val="center"/>
          </w:tcPr>
          <w:p w14:paraId="7C617C5D" w14:textId="77777777" w:rsidR="00655FFB" w:rsidRPr="00047080" w:rsidRDefault="00655FFB" w:rsidP="009016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imSun" w:hAnsi="SimSun" w:cstheme="minorHAnsi"/>
                <w:color w:val="000000" w:themeColor="text1"/>
                <w:sz w:val="21"/>
                <w:szCs w:val="21"/>
              </w:rPr>
            </w:pPr>
            <w:r w:rsidRPr="006500F2">
              <w:rPr>
                <w:rFonts w:cstheme="minorHAnsi"/>
                <w:color w:val="000000" w:themeColor="text1"/>
                <w:sz w:val="21"/>
                <w:szCs w:val="21"/>
              </w:rPr>
              <w:t>50</w:t>
            </w:r>
            <w:r w:rsidRPr="00047080">
              <w:rPr>
                <w:rFonts w:ascii="SimSun" w:hAnsi="SimSun" w:cstheme="minorHAnsi" w:hint="eastAsia"/>
                <w:color w:val="000000" w:themeColor="text1"/>
                <w:sz w:val="21"/>
                <w:szCs w:val="21"/>
                <w:lang w:eastAsia="zh-CN"/>
              </w:rPr>
              <w:t>米</w:t>
            </w:r>
          </w:p>
        </w:tc>
      </w:tr>
      <w:bookmarkEnd w:id="2"/>
    </w:tbl>
    <w:p w14:paraId="4C9D348E" w14:textId="5859DD1D" w:rsidR="00F94F85" w:rsidRDefault="00F94F85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0A847682" w14:textId="16C30BF5" w:rsidR="00655FFB" w:rsidRDefault="00655FFB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53AE685B" w14:textId="64E6474B" w:rsidR="00655FFB" w:rsidRDefault="00655FFB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7149F916" w14:textId="3DE5AFF6" w:rsidR="00655FFB" w:rsidRDefault="00655FFB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2F9C4AA8" w14:textId="19E8E427" w:rsidR="00655FFB" w:rsidRDefault="00655FFB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16856CD5" w14:textId="17ACF7DB" w:rsidR="00655FFB" w:rsidRDefault="00655FFB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61AD432E" w14:textId="77777777" w:rsidR="00655FFB" w:rsidRDefault="00655FFB" w:rsidP="00F94F85">
      <w:pPr>
        <w:spacing w:after="240"/>
        <w:rPr>
          <w:rFonts w:ascii="SimSun" w:hAnsi="SimSun" w:cs="SimSun"/>
          <w:b/>
          <w:sz w:val="40"/>
          <w:szCs w:val="40"/>
          <w:lang w:eastAsia="zh-CN"/>
        </w:rPr>
      </w:pPr>
    </w:p>
    <w:p w14:paraId="7B11F673" w14:textId="528B7F3D" w:rsidR="00722422" w:rsidRPr="00AF2FE3" w:rsidRDefault="00722422" w:rsidP="00722422">
      <w:pPr>
        <w:spacing w:after="240"/>
        <w:jc w:val="center"/>
        <w:rPr>
          <w:rFonts w:ascii="SimSum" w:hAnsi="SimSum" w:cstheme="minorHAnsi" w:hint="eastAsia"/>
          <w:b/>
          <w:iCs/>
          <w:sz w:val="40"/>
          <w:szCs w:val="40"/>
          <w:lang w:val="en-US" w:eastAsia="zh-CN"/>
        </w:rPr>
      </w:pPr>
      <w:r w:rsidRPr="00AF2FE3">
        <w:rPr>
          <w:rFonts w:ascii="SimSum" w:hAnsi="SimSum" w:cs="SimSun"/>
          <w:b/>
          <w:sz w:val="40"/>
          <w:szCs w:val="40"/>
          <w:lang w:eastAsia="zh-CN"/>
        </w:rPr>
        <w:lastRenderedPageBreak/>
        <w:t>关于路易</w:t>
      </w:r>
      <w:r w:rsidRPr="00AF2FE3">
        <w:rPr>
          <w:rFonts w:ascii="SimSum" w:eastAsia="KaiTi" w:hAnsi="SimSum" w:cs="Calibri"/>
          <w:b/>
          <w:sz w:val="40"/>
          <w:szCs w:val="40"/>
          <w:lang w:val="en-US" w:eastAsia="zh-CN"/>
        </w:rPr>
        <w:t>∙</w:t>
      </w:r>
      <w:r w:rsidRPr="00AF2FE3">
        <w:rPr>
          <w:rFonts w:ascii="SimSum" w:hAnsi="SimSum"/>
          <w:b/>
          <w:sz w:val="40"/>
          <w:szCs w:val="40"/>
          <w:lang w:val="en-US" w:eastAsia="zh-CN"/>
        </w:rPr>
        <w:t>莫华耐</w:t>
      </w:r>
    </w:p>
    <w:p w14:paraId="230C3B69" w14:textId="20821371" w:rsidR="00722422" w:rsidRPr="00655FFB" w:rsidRDefault="00722422" w:rsidP="00655FFB">
      <w:pPr>
        <w:autoSpaceDN w:val="0"/>
        <w:spacing w:after="120" w:line="276" w:lineRule="auto"/>
        <w:ind w:firstLineChars="200" w:firstLine="480"/>
        <w:jc w:val="both"/>
        <w:rPr>
          <w:rFonts w:cstheme="minorHAnsi"/>
          <w:sz w:val="24"/>
          <w:szCs w:val="24"/>
          <w:lang w:eastAsia="zh-CN"/>
        </w:rPr>
      </w:pPr>
      <w:bookmarkStart w:id="4" w:name="_Hlk129901558"/>
      <w:r w:rsidRPr="00655FFB">
        <w:rPr>
          <w:rFonts w:cstheme="minorHAnsi"/>
          <w:sz w:val="24"/>
          <w:szCs w:val="24"/>
          <w:lang w:eastAsia="zh-CN"/>
        </w:rPr>
        <w:t>路易</w:t>
      </w:r>
      <w:r w:rsidRPr="00655FFB">
        <w:rPr>
          <w:rFonts w:cstheme="minorHAnsi"/>
          <w:sz w:val="24"/>
          <w:szCs w:val="24"/>
          <w:lang w:val="en-US" w:eastAsia="zh-CN"/>
        </w:rPr>
        <w:t>∙</w:t>
      </w:r>
      <w:r w:rsidRPr="00655FFB">
        <w:rPr>
          <w:rFonts w:cstheme="minorHAnsi"/>
          <w:sz w:val="24"/>
          <w:szCs w:val="24"/>
          <w:lang w:val="en-US" w:eastAsia="zh-CN"/>
        </w:rPr>
        <w:t>莫华耐</w:t>
      </w:r>
      <w:r w:rsidRPr="00655FFB">
        <w:rPr>
          <w:rFonts w:cstheme="minorHAnsi"/>
          <w:sz w:val="24"/>
          <w:szCs w:val="24"/>
          <w:lang w:eastAsia="zh-CN"/>
        </w:rPr>
        <w:t>把一生都献给了工程艺术。他执着于自己的事业</w:t>
      </w:r>
      <w:r w:rsidRPr="00655FFB">
        <w:rPr>
          <w:rFonts w:cstheme="minorHAnsi"/>
          <w:sz w:val="24"/>
          <w:szCs w:val="24"/>
          <w:lang w:val="en-US" w:eastAsia="zh-CN"/>
        </w:rPr>
        <w:t>，</w:t>
      </w:r>
      <w:r w:rsidRPr="00655FFB">
        <w:rPr>
          <w:rFonts w:cstheme="minorHAnsi"/>
          <w:sz w:val="24"/>
          <w:szCs w:val="24"/>
          <w:lang w:eastAsia="zh-CN"/>
        </w:rPr>
        <w:t>毫不忧虑身后之事。他对钟表发展作出了卓越的贡献，可谦逊却使他未能得到应有的赞誉。</w:t>
      </w:r>
    </w:p>
    <w:p w14:paraId="33AC10C3" w14:textId="3930AC38" w:rsidR="00722422" w:rsidRPr="00655FFB" w:rsidRDefault="00722422" w:rsidP="00655FFB">
      <w:pPr>
        <w:autoSpaceDN w:val="0"/>
        <w:spacing w:after="120" w:line="276" w:lineRule="auto"/>
        <w:ind w:firstLineChars="200" w:firstLine="480"/>
        <w:jc w:val="both"/>
        <w:rPr>
          <w:rFonts w:cstheme="minorHAnsi"/>
          <w:sz w:val="24"/>
          <w:szCs w:val="24"/>
          <w:lang w:eastAsia="zh-CN"/>
        </w:rPr>
      </w:pPr>
      <w:r w:rsidRPr="00655FFB">
        <w:rPr>
          <w:rFonts w:cstheme="minorHAnsi"/>
          <w:sz w:val="24"/>
          <w:szCs w:val="24"/>
          <w:lang w:eastAsia="zh-CN"/>
        </w:rPr>
        <w:t>在去世一个多世纪之后，这位计时码表和高振频机械表的发明者终于得以为世人所知。</w:t>
      </w:r>
      <w:r w:rsidRPr="00655FFB">
        <w:rPr>
          <w:rFonts w:cstheme="minorHAnsi"/>
          <w:sz w:val="24"/>
          <w:szCs w:val="24"/>
          <w:lang w:eastAsia="zh-CN"/>
        </w:rPr>
        <w:t>2004</w:t>
      </w:r>
      <w:r w:rsidRPr="00655FFB">
        <w:rPr>
          <w:rFonts w:cstheme="minorHAnsi"/>
          <w:sz w:val="24"/>
          <w:szCs w:val="24"/>
          <w:lang w:eastAsia="zh-CN"/>
        </w:rPr>
        <w:t>年，</w:t>
      </w:r>
      <w:r w:rsidRPr="00655FFB">
        <w:rPr>
          <w:rFonts w:cstheme="minorHAnsi"/>
          <w:sz w:val="24"/>
          <w:szCs w:val="24"/>
          <w:lang w:eastAsia="zh-CN"/>
        </w:rPr>
        <w:t>Jean-Marie Schaller</w:t>
      </w:r>
      <w:r w:rsidRPr="00655FFB">
        <w:rPr>
          <w:rFonts w:cstheme="minorHAnsi"/>
          <w:sz w:val="24"/>
          <w:szCs w:val="24"/>
          <w:lang w:eastAsia="zh-CN"/>
        </w:rPr>
        <w:t>决定将这位制表师的杰出成就昭示天下，使其获得应得的赞美。</w:t>
      </w:r>
    </w:p>
    <w:p w14:paraId="40D90C55" w14:textId="1B4BB5D7" w:rsidR="00722422" w:rsidRPr="00655FFB" w:rsidRDefault="00722422" w:rsidP="00655FFB">
      <w:pPr>
        <w:autoSpaceDN w:val="0"/>
        <w:spacing w:after="120" w:line="276" w:lineRule="auto"/>
        <w:ind w:firstLineChars="200" w:firstLine="480"/>
        <w:jc w:val="both"/>
        <w:rPr>
          <w:rFonts w:ascii="SimSun" w:hAnsi="SimSun" w:cstheme="minorHAnsi"/>
          <w:sz w:val="24"/>
          <w:szCs w:val="24"/>
          <w:lang w:eastAsia="zh-CN"/>
        </w:rPr>
      </w:pPr>
      <w:r w:rsidRPr="00655FFB">
        <w:rPr>
          <w:rFonts w:cstheme="minorHAnsi"/>
          <w:sz w:val="24"/>
          <w:szCs w:val="24"/>
          <w:lang w:eastAsia="zh-CN"/>
        </w:rPr>
        <w:t>从那时起，位于瑞士圣布莱斯的路易</w:t>
      </w:r>
      <w:r w:rsidRPr="00655FFB">
        <w:rPr>
          <w:rFonts w:cstheme="minorHAnsi"/>
          <w:sz w:val="24"/>
          <w:szCs w:val="24"/>
          <w:lang w:eastAsia="zh-CN"/>
        </w:rPr>
        <w:t>∙</w:t>
      </w:r>
      <w:r w:rsidRPr="00655FFB">
        <w:rPr>
          <w:rFonts w:cstheme="minorHAnsi"/>
          <w:sz w:val="24"/>
          <w:szCs w:val="24"/>
          <w:lang w:val="en-US" w:eastAsia="zh-CN"/>
        </w:rPr>
        <w:t>莫华耐</w:t>
      </w:r>
      <w:r w:rsidRPr="00655FFB">
        <w:rPr>
          <w:rFonts w:cstheme="minorHAnsi"/>
          <w:sz w:val="24"/>
          <w:szCs w:val="24"/>
          <w:lang w:eastAsia="zh-CN"/>
        </w:rPr>
        <w:t>工作室不遗余力地保护和推广路易</w:t>
      </w:r>
      <w:r w:rsidRPr="00655FFB">
        <w:rPr>
          <w:rFonts w:cstheme="minorHAnsi"/>
          <w:sz w:val="24"/>
          <w:szCs w:val="24"/>
          <w:lang w:eastAsia="zh-CN"/>
        </w:rPr>
        <w:t>∙</w:t>
      </w:r>
      <w:r w:rsidRPr="00655FFB">
        <w:rPr>
          <w:rFonts w:cstheme="minorHAnsi"/>
          <w:sz w:val="24"/>
          <w:szCs w:val="24"/>
          <w:lang w:val="en-US" w:eastAsia="zh-CN"/>
        </w:rPr>
        <w:t>莫华耐</w:t>
      </w:r>
      <w:r w:rsidRPr="00655FFB">
        <w:rPr>
          <w:rFonts w:cstheme="minorHAnsi"/>
          <w:sz w:val="24"/>
          <w:szCs w:val="24"/>
          <w:lang w:eastAsia="zh-CN"/>
        </w:rPr>
        <w:t>（</w:t>
      </w:r>
      <w:r w:rsidRPr="00655FFB">
        <w:rPr>
          <w:rFonts w:cstheme="minorHAnsi"/>
          <w:sz w:val="24"/>
          <w:szCs w:val="24"/>
          <w:lang w:eastAsia="zh-CN"/>
        </w:rPr>
        <w:t>1768-1853</w:t>
      </w:r>
      <w:r w:rsidRPr="00655FFB">
        <w:rPr>
          <w:rFonts w:cstheme="minorHAnsi"/>
          <w:sz w:val="24"/>
          <w:szCs w:val="24"/>
          <w:lang w:eastAsia="zh-CN"/>
        </w:rPr>
        <w:t>年）遗留下来的宝贵技艺，进一步发扬其</w:t>
      </w:r>
      <w:r w:rsidRPr="00655FFB">
        <w:rPr>
          <w:rFonts w:cstheme="minorHAnsi"/>
          <w:sz w:val="24"/>
          <w:szCs w:val="24"/>
          <w:lang w:val="en-US" w:eastAsia="zh-CN"/>
        </w:rPr>
        <w:t>在</w:t>
      </w:r>
      <w:r w:rsidRPr="00655FFB">
        <w:rPr>
          <w:rFonts w:cstheme="minorHAnsi"/>
          <w:sz w:val="24"/>
          <w:szCs w:val="24"/>
          <w:lang w:eastAsia="zh-CN"/>
        </w:rPr>
        <w:t>制表领域的创新精神。在</w:t>
      </w:r>
      <w:r w:rsidRPr="00655FFB">
        <w:rPr>
          <w:rFonts w:cstheme="minorHAnsi"/>
          <w:sz w:val="24"/>
          <w:szCs w:val="24"/>
          <w:lang w:eastAsia="zh-CN"/>
        </w:rPr>
        <w:t>Jean-Marie Schaller</w:t>
      </w:r>
      <w:r w:rsidRPr="00655FFB">
        <w:rPr>
          <w:rFonts w:cstheme="minorHAnsi"/>
          <w:sz w:val="24"/>
          <w:szCs w:val="24"/>
          <w:lang w:eastAsia="zh-CN"/>
        </w:rPr>
        <w:t>的带领下，路易</w:t>
      </w:r>
      <w:r w:rsidRPr="00655FFB">
        <w:rPr>
          <w:rFonts w:cstheme="minorHAnsi"/>
          <w:sz w:val="24"/>
          <w:szCs w:val="24"/>
          <w:lang w:eastAsia="zh-CN"/>
        </w:rPr>
        <w:t>∙</w:t>
      </w:r>
      <w:r w:rsidRPr="00655FFB">
        <w:rPr>
          <w:rFonts w:cstheme="minorHAnsi"/>
          <w:sz w:val="24"/>
          <w:szCs w:val="24"/>
          <w:lang w:val="en-US" w:eastAsia="zh-CN"/>
        </w:rPr>
        <w:t>莫华耐</w:t>
      </w:r>
      <w:r w:rsidRPr="00655FFB">
        <w:rPr>
          <w:rFonts w:cstheme="minorHAnsi"/>
          <w:sz w:val="24"/>
          <w:szCs w:val="24"/>
          <w:lang w:eastAsia="zh-CN"/>
        </w:rPr>
        <w:t>工作室专注于机械表的制作，</w:t>
      </w:r>
      <w:r w:rsidRPr="00655FFB">
        <w:rPr>
          <w:rFonts w:ascii="SimSun" w:hAnsi="SimSun" w:cstheme="minorHAnsi"/>
          <w:sz w:val="24"/>
          <w:szCs w:val="24"/>
          <w:lang w:eastAsia="zh-CN"/>
        </w:rPr>
        <w:t>推出了“宇宙艺术”（</w:t>
      </w:r>
      <w:r w:rsidRPr="00D47A41">
        <w:rPr>
          <w:rFonts w:cstheme="minorHAnsi"/>
          <w:sz w:val="24"/>
          <w:szCs w:val="24"/>
          <w:lang w:eastAsia="zh-CN"/>
        </w:rPr>
        <w:t>Art cosmique</w:t>
      </w:r>
      <w:r w:rsidRPr="00D47A41">
        <w:rPr>
          <w:rFonts w:cstheme="minorHAnsi"/>
          <w:sz w:val="24"/>
          <w:szCs w:val="24"/>
          <w:lang w:eastAsia="zh-CN"/>
        </w:rPr>
        <w:t>）</w:t>
      </w:r>
      <w:r w:rsidRPr="00655FFB">
        <w:rPr>
          <w:rFonts w:ascii="SimSun" w:hAnsi="SimSun" w:cstheme="minorHAnsi"/>
          <w:sz w:val="24"/>
          <w:szCs w:val="24"/>
          <w:lang w:eastAsia="zh-CN"/>
        </w:rPr>
        <w:t>与 “机械奇迹”（</w:t>
      </w:r>
      <w:r w:rsidRPr="00D47A41">
        <w:rPr>
          <w:rFonts w:cstheme="minorHAnsi"/>
          <w:sz w:val="24"/>
          <w:szCs w:val="24"/>
          <w:lang w:eastAsia="zh-CN"/>
        </w:rPr>
        <w:t>Merveilles mécaniques</w:t>
      </w:r>
      <w:r w:rsidRPr="00655FFB">
        <w:rPr>
          <w:rFonts w:ascii="SimSun" w:hAnsi="SimSun" w:cstheme="minorHAnsi"/>
          <w:sz w:val="24"/>
          <w:szCs w:val="24"/>
          <w:lang w:eastAsia="zh-CN"/>
        </w:rPr>
        <w:t>）两个品牌主题。</w:t>
      </w:r>
    </w:p>
    <w:p w14:paraId="5CEFC3A7" w14:textId="428BB63F" w:rsidR="00722422" w:rsidRPr="00655FFB" w:rsidRDefault="00722422" w:rsidP="00655FFB">
      <w:pPr>
        <w:autoSpaceDN w:val="0"/>
        <w:spacing w:after="120" w:line="276" w:lineRule="auto"/>
        <w:ind w:firstLineChars="200" w:firstLine="480"/>
        <w:jc w:val="both"/>
        <w:rPr>
          <w:rFonts w:ascii="SimSun" w:hAnsi="SimSun" w:cstheme="minorHAnsi"/>
          <w:sz w:val="24"/>
          <w:szCs w:val="24"/>
          <w:lang w:eastAsia="zh-CN"/>
        </w:rPr>
      </w:pPr>
      <w:r w:rsidRPr="00655FFB">
        <w:rPr>
          <w:rFonts w:ascii="SimSun" w:hAnsi="SimSun" w:cstheme="minorHAnsi"/>
          <w:sz w:val="24"/>
          <w:szCs w:val="24"/>
          <w:lang w:eastAsia="zh-CN"/>
        </w:rPr>
        <w:t>其作品或为孤品或限量发行。它们延续了路易</w:t>
      </w:r>
      <w:r w:rsidRPr="00655FFB">
        <w:rPr>
          <w:rFonts w:ascii="Times New Roman" w:hAnsi="Times New Roman" w:cs="Times New Roman"/>
          <w:sz w:val="24"/>
          <w:szCs w:val="24"/>
          <w:lang w:eastAsia="zh-CN"/>
        </w:rPr>
        <w:t>∙</w:t>
      </w:r>
      <w:r w:rsidRPr="00655FFB">
        <w:rPr>
          <w:rFonts w:ascii="SimSun" w:hAnsi="SimSun" w:cstheme="minorHAnsi"/>
          <w:sz w:val="24"/>
          <w:szCs w:val="24"/>
          <w:lang w:val="en-US" w:eastAsia="zh-CN"/>
        </w:rPr>
        <w:t>莫华耐</w:t>
      </w:r>
      <w:r w:rsidRPr="00655FFB">
        <w:rPr>
          <w:rFonts w:ascii="SimSun" w:hAnsi="SimSun" w:cstheme="minorHAnsi"/>
          <w:sz w:val="24"/>
          <w:szCs w:val="24"/>
          <w:lang w:eastAsia="zh-CN"/>
        </w:rPr>
        <w:t>的创新和原创传统，常常使用诸如外星陨石或史前材料等特殊而罕见的元素。</w:t>
      </w:r>
    </w:p>
    <w:p w14:paraId="0F260A3B" w14:textId="04DB711F" w:rsidR="00722422" w:rsidRPr="00655FFB" w:rsidRDefault="00722422" w:rsidP="00655FFB">
      <w:pPr>
        <w:autoSpaceDN w:val="0"/>
        <w:spacing w:after="120" w:line="276" w:lineRule="auto"/>
        <w:ind w:firstLineChars="200" w:firstLine="480"/>
        <w:jc w:val="both"/>
        <w:rPr>
          <w:rFonts w:ascii="SimSun" w:hAnsi="SimSun" w:cstheme="minorHAnsi"/>
          <w:sz w:val="24"/>
          <w:szCs w:val="24"/>
          <w:lang w:eastAsia="zh-CN"/>
        </w:rPr>
      </w:pPr>
      <w:r w:rsidRPr="00655FFB">
        <w:rPr>
          <w:rFonts w:ascii="SimSun" w:hAnsi="SimSun" w:cstheme="minorHAnsi"/>
          <w:sz w:val="24"/>
          <w:szCs w:val="24"/>
          <w:lang w:eastAsia="zh-CN"/>
        </w:rPr>
        <w:t>品牌的主要价值在于创造力、独特性、艺术与设计。路易</w:t>
      </w:r>
      <w:r w:rsidRPr="00655FFB">
        <w:rPr>
          <w:rFonts w:ascii="Times New Roman" w:hAnsi="Times New Roman" w:cs="Times New Roman"/>
          <w:sz w:val="24"/>
          <w:szCs w:val="24"/>
          <w:lang w:eastAsia="zh-CN"/>
        </w:rPr>
        <w:t>∙</w:t>
      </w:r>
      <w:r w:rsidRPr="00655FFB">
        <w:rPr>
          <w:rFonts w:ascii="SimSun" w:hAnsi="SimSun" w:cstheme="minorHAnsi"/>
          <w:sz w:val="24"/>
          <w:szCs w:val="24"/>
          <w:lang w:val="en-US" w:eastAsia="zh-CN"/>
        </w:rPr>
        <w:t>莫华耐</w:t>
      </w:r>
      <w:r w:rsidRPr="00655FFB">
        <w:rPr>
          <w:rFonts w:ascii="SimSun" w:hAnsi="SimSun" w:cstheme="minorHAnsi"/>
          <w:sz w:val="24"/>
          <w:szCs w:val="24"/>
          <w:lang w:eastAsia="zh-CN"/>
        </w:rPr>
        <w:t>工作室凭藉其在机械制表领域的独特创意，50多次在国际上</w:t>
      </w:r>
      <w:r w:rsidRPr="00655FFB">
        <w:rPr>
          <w:rFonts w:ascii="SimSun" w:hAnsi="SimSun" w:cstheme="minorHAnsi"/>
          <w:sz w:val="24"/>
          <w:szCs w:val="24"/>
          <w:lang w:val="en-US" w:eastAsia="zh-CN"/>
        </w:rPr>
        <w:t>斩获</w:t>
      </w:r>
      <w:r w:rsidRPr="00655FFB">
        <w:rPr>
          <w:rFonts w:ascii="SimSun" w:hAnsi="SimSun" w:cstheme="minorHAnsi"/>
          <w:sz w:val="24"/>
          <w:szCs w:val="24"/>
          <w:lang w:eastAsia="zh-CN"/>
        </w:rPr>
        <w:t>最负盛名的奖项，包括：联合国教科文组织优异奖（</w:t>
      </w:r>
      <w:r w:rsidRPr="00655FFB">
        <w:rPr>
          <w:rFonts w:cstheme="minorHAnsi"/>
          <w:sz w:val="24"/>
          <w:szCs w:val="24"/>
          <w:lang w:eastAsia="zh-CN"/>
        </w:rPr>
        <w:t>Mérite de l’UNESCO</w:t>
      </w:r>
      <w:r w:rsidRPr="00655FFB">
        <w:rPr>
          <w:rFonts w:cstheme="minorHAnsi"/>
          <w:sz w:val="24"/>
          <w:szCs w:val="24"/>
          <w:lang w:eastAsia="zh-CN"/>
        </w:rPr>
        <w:t>）、</w:t>
      </w:r>
      <w:r w:rsidRPr="00655FFB">
        <w:rPr>
          <w:rFonts w:cstheme="minorHAnsi"/>
          <w:sz w:val="24"/>
          <w:szCs w:val="24"/>
          <w:lang w:eastAsia="zh-CN"/>
        </w:rPr>
        <w:t>6</w:t>
      </w:r>
      <w:r w:rsidRPr="00655FFB">
        <w:rPr>
          <w:rFonts w:cstheme="minorHAnsi"/>
          <w:sz w:val="24"/>
          <w:szCs w:val="24"/>
          <w:lang w:eastAsia="zh-CN"/>
        </w:rPr>
        <w:t>次红点设计奖（</w:t>
      </w:r>
      <w:r w:rsidRPr="00655FFB">
        <w:rPr>
          <w:rFonts w:cstheme="minorHAnsi"/>
          <w:sz w:val="24"/>
          <w:szCs w:val="24"/>
          <w:lang w:eastAsia="zh-CN"/>
        </w:rPr>
        <w:t>Red Dot Design Award</w:t>
      </w:r>
      <w:r w:rsidRPr="00655FFB">
        <w:rPr>
          <w:rFonts w:cstheme="minorHAnsi"/>
          <w:sz w:val="24"/>
          <w:szCs w:val="24"/>
          <w:lang w:eastAsia="zh-CN"/>
        </w:rPr>
        <w:t>）、</w:t>
      </w:r>
      <w:r w:rsidRPr="00655FFB">
        <w:rPr>
          <w:rFonts w:cstheme="minorHAnsi"/>
          <w:sz w:val="24"/>
          <w:szCs w:val="24"/>
          <w:lang w:eastAsia="zh-CN"/>
        </w:rPr>
        <w:t>18</w:t>
      </w:r>
      <w:r w:rsidRPr="00655FFB">
        <w:rPr>
          <w:rFonts w:cstheme="minorHAnsi"/>
          <w:sz w:val="24"/>
          <w:szCs w:val="24"/>
          <w:lang w:eastAsia="zh-CN"/>
        </w:rPr>
        <w:t>次优良秀设计奖（</w:t>
      </w:r>
      <w:r w:rsidRPr="00655FFB">
        <w:rPr>
          <w:rFonts w:cstheme="minorHAnsi"/>
          <w:sz w:val="24"/>
          <w:szCs w:val="24"/>
          <w:lang w:eastAsia="zh-CN"/>
        </w:rPr>
        <w:t>Good Design Award</w:t>
      </w:r>
      <w:r w:rsidRPr="00655FFB">
        <w:rPr>
          <w:rFonts w:cstheme="minorHAnsi"/>
          <w:sz w:val="24"/>
          <w:szCs w:val="24"/>
          <w:lang w:eastAsia="zh-CN"/>
        </w:rPr>
        <w:t>）、国际天文计时大赛（</w:t>
      </w:r>
      <w:r w:rsidRPr="00655FFB">
        <w:rPr>
          <w:rFonts w:cstheme="minorHAnsi"/>
          <w:sz w:val="24"/>
          <w:szCs w:val="24"/>
          <w:lang w:eastAsia="zh-CN"/>
        </w:rPr>
        <w:t>Concours International de Chronométrie</w:t>
      </w:r>
      <w:r w:rsidRPr="00655FFB">
        <w:rPr>
          <w:rFonts w:cstheme="minorHAnsi"/>
          <w:sz w:val="24"/>
          <w:szCs w:val="24"/>
          <w:lang w:eastAsia="zh-CN"/>
        </w:rPr>
        <w:t>）金奖和铜奖等</w:t>
      </w:r>
      <w:r w:rsidRPr="00655FFB">
        <w:rPr>
          <w:rFonts w:ascii="SimSun" w:hAnsi="SimSun" w:cstheme="minorHAnsi"/>
          <w:sz w:val="24"/>
          <w:szCs w:val="24"/>
          <w:lang w:eastAsia="zh-CN"/>
        </w:rPr>
        <w:t>。</w:t>
      </w:r>
    </w:p>
    <w:p w14:paraId="6ED935B6" w14:textId="60EBBBC1" w:rsidR="00722422" w:rsidRPr="00655FFB" w:rsidRDefault="00722422" w:rsidP="00655FFB">
      <w:pPr>
        <w:autoSpaceDN w:val="0"/>
        <w:spacing w:after="120" w:line="276" w:lineRule="auto"/>
        <w:ind w:firstLineChars="200" w:firstLine="480"/>
        <w:jc w:val="both"/>
        <w:rPr>
          <w:rFonts w:cstheme="minorHAnsi"/>
          <w:sz w:val="24"/>
          <w:szCs w:val="24"/>
          <w:lang w:eastAsia="zh-CN"/>
        </w:rPr>
      </w:pPr>
      <w:r w:rsidRPr="00D47A41">
        <w:rPr>
          <w:rFonts w:cstheme="minorHAnsi"/>
          <w:sz w:val="24"/>
          <w:szCs w:val="24"/>
          <w:lang w:eastAsia="zh-CN"/>
        </w:rPr>
        <w:t>Jean-Marie Schaller</w:t>
      </w:r>
      <w:r w:rsidRPr="00D47A41">
        <w:rPr>
          <w:rFonts w:cstheme="minorHAnsi"/>
          <w:sz w:val="24"/>
          <w:szCs w:val="24"/>
          <w:lang w:eastAsia="zh-TW"/>
        </w:rPr>
        <w:t>本人也获得了两项杰出荣誉</w:t>
      </w:r>
      <w:r w:rsidRPr="00655FFB">
        <w:rPr>
          <w:rFonts w:ascii="SimSun" w:hAnsi="SimSun" w:cstheme="minorHAnsi"/>
          <w:sz w:val="24"/>
          <w:szCs w:val="24"/>
          <w:lang w:eastAsia="zh-TW"/>
        </w:rPr>
        <w:t>：他不仅被马来西亚国王授予皇家骑士称号，还因其“对制表业的</w:t>
      </w:r>
      <w:r w:rsidR="00655FFB">
        <w:rPr>
          <w:rFonts w:ascii="SimSun" w:hAnsi="SimSun" w:cstheme="minorHAnsi" w:hint="eastAsia"/>
          <w:sz w:val="24"/>
          <w:szCs w:val="24"/>
          <w:lang w:eastAsia="zh-CN"/>
        </w:rPr>
        <w:t>突</w:t>
      </w:r>
      <w:r w:rsidRPr="00655FFB">
        <w:rPr>
          <w:rFonts w:ascii="SimSun" w:hAnsi="SimSun" w:cstheme="minorHAnsi"/>
          <w:sz w:val="24"/>
          <w:szCs w:val="24"/>
          <w:lang w:eastAsia="zh-TW"/>
        </w:rPr>
        <w:t>出贡献”而被授予“钟表创意奖”</w:t>
      </w:r>
      <w:r w:rsidRPr="00655FFB">
        <w:rPr>
          <w:rFonts w:cstheme="minorHAnsi"/>
          <w:sz w:val="24"/>
          <w:szCs w:val="24"/>
          <w:lang w:eastAsia="zh-TW"/>
        </w:rPr>
        <w:t>（</w:t>
      </w:r>
      <w:r w:rsidRPr="00655FFB">
        <w:rPr>
          <w:rFonts w:cstheme="minorHAnsi"/>
          <w:sz w:val="24"/>
          <w:szCs w:val="24"/>
        </w:rPr>
        <w:t>Prix de la Créativité Horlogère</w:t>
      </w:r>
      <w:r w:rsidRPr="00655FFB">
        <w:rPr>
          <w:rFonts w:cstheme="minorHAnsi"/>
          <w:sz w:val="24"/>
          <w:szCs w:val="24"/>
          <w:lang w:eastAsia="zh-TW"/>
        </w:rPr>
        <w:t>）。</w:t>
      </w:r>
    </w:p>
    <w:bookmarkEnd w:id="4"/>
    <w:p w14:paraId="136C27BD" w14:textId="359DA00E" w:rsidR="001B6DD2" w:rsidRPr="00F950A5" w:rsidRDefault="001B6DD2" w:rsidP="00722422">
      <w:pPr>
        <w:spacing w:after="0" w:line="276" w:lineRule="auto"/>
        <w:jc w:val="center"/>
        <w:rPr>
          <w:sz w:val="24"/>
          <w:szCs w:val="24"/>
        </w:rPr>
      </w:pPr>
    </w:p>
    <w:sectPr w:rsidR="001B6DD2" w:rsidRPr="00F950A5" w:rsidSect="00791D0C">
      <w:headerReference w:type="default" r:id="rId13"/>
      <w:pgSz w:w="11906" w:h="16838"/>
      <w:pgMar w:top="212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85BA10" w14:textId="77777777" w:rsidR="00821AF6" w:rsidRDefault="00821AF6" w:rsidP="001B6DD2">
      <w:pPr>
        <w:spacing w:after="0" w:line="240" w:lineRule="auto"/>
      </w:pPr>
      <w:r>
        <w:separator/>
      </w:r>
    </w:p>
  </w:endnote>
  <w:endnote w:type="continuationSeparator" w:id="0">
    <w:p w14:paraId="56D0A009" w14:textId="77777777" w:rsidR="00821AF6" w:rsidRDefault="00821AF6" w:rsidP="001B6D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Sum">
    <w:altName w:val="Cambria"/>
    <w:panose1 w:val="00000000000000000000"/>
    <w:charset w:val="00"/>
    <w:family w:val="roman"/>
    <w:notTrueType/>
    <w:pitch w:val="default"/>
  </w:font>
  <w:font w:name="KaiTi">
    <w:charset w:val="86"/>
    <w:family w:val="modern"/>
    <w:pitch w:val="fixed"/>
    <w:sig w:usb0="800002BF" w:usb1="38CF7CFA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A38EC5" w14:textId="77777777" w:rsidR="00821AF6" w:rsidRDefault="00821AF6" w:rsidP="001B6DD2">
      <w:pPr>
        <w:spacing w:after="0" w:line="240" w:lineRule="auto"/>
      </w:pPr>
      <w:r>
        <w:separator/>
      </w:r>
    </w:p>
  </w:footnote>
  <w:footnote w:type="continuationSeparator" w:id="0">
    <w:p w14:paraId="307EEA36" w14:textId="77777777" w:rsidR="00821AF6" w:rsidRDefault="00821AF6" w:rsidP="001B6D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8F93C" w14:textId="02B559D9" w:rsidR="001B6DD2" w:rsidRDefault="001B6DD2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2447C28" wp14:editId="700839D5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7566857" cy="10673036"/>
              <wp:effectExtent l="0" t="0" r="0" b="0"/>
              <wp:wrapNone/>
              <wp:docPr id="4" name="Groupe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6857" cy="10673036"/>
                        <a:chOff x="0" y="0"/>
                        <a:chExt cx="7566857" cy="10673036"/>
                      </a:xfrm>
                    </wpg:grpSpPr>
                    <wpg:grpSp>
                      <wpg:cNvPr id="2" name="Groupe 2"/>
                      <wpg:cNvGrpSpPr/>
                      <wpg:grpSpPr>
                        <a:xfrm>
                          <a:off x="0" y="0"/>
                          <a:ext cx="7566857" cy="10657490"/>
                          <a:chOff x="0" y="0"/>
                          <a:chExt cx="7566857" cy="10657490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105807" y="394799"/>
                            <a:ext cx="1339215" cy="6866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Rectangle 1"/>
                        <wps:cNvSpPr/>
                        <wps:spPr>
                          <a:xfrm>
                            <a:off x="0" y="0"/>
                            <a:ext cx="7566857" cy="1065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3" name="Zone de texte 3"/>
                      <wps:cNvSpPr txBox="1"/>
                      <wps:spPr>
                        <a:xfrm>
                          <a:off x="0" y="9790386"/>
                          <a:ext cx="7562850" cy="88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728E1B" w14:textId="77777777" w:rsidR="001B6DD2" w:rsidRPr="00B86417" w:rsidRDefault="001B6DD2" w:rsidP="001B6DD2">
                            <w:pPr>
                              <w:pStyle w:val="Pieddepag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864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Les Ateliers Louis Moinet SA </w:t>
                            </w:r>
                          </w:p>
                          <w:p w14:paraId="2AC26B64" w14:textId="77777777" w:rsidR="001B6DD2" w:rsidRPr="00B86417" w:rsidRDefault="001B6DD2" w:rsidP="001B6DD2">
                            <w:pPr>
                              <w:pStyle w:val="Pieddepag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864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Rue du Temple 1 - CH-2072 Saint-Blaise NE - Tel. +41 32 753 68 14 </w:t>
                            </w:r>
                          </w:p>
                          <w:p w14:paraId="7F9E9D09" w14:textId="3C2226B5" w:rsidR="001B6DD2" w:rsidRPr="00B86417" w:rsidRDefault="00DF1220" w:rsidP="001B6DD2">
                            <w:pPr>
                              <w:pStyle w:val="Pieddepag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presse</w:t>
                            </w:r>
                            <w:r w:rsidR="001B6DD2" w:rsidRPr="00B864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@louismoinet.com - www.louismoinet.com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2447C28" id="Groupe 4" o:spid="_x0000_s1028" style="position:absolute;margin-left:0;margin-top:0;width:595.8pt;height:840.4pt;z-index:251659264;mso-position-horizontal:left;mso-position-horizontal-relative:page;mso-position-vertical:bottom;mso-position-vertical-relative:page" coordsize="75668,1067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Mw9IgAAAD/dFJOU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usI2TUAAAAJ&#10;cEhZcwAAMsAAADLAAShkWtsAAKroSURBVHhe7N13gCRF3cbx2XA5Eg64g+OIR85RyShwSBSVIAgI&#10;KoKgggivEgRFgiIoKCgIiICSlSgCkiQjOed8cNwRLocN82549rZnprq7urt6pnvm+/mHva5fVdce&#10;t7PP9HR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">
              <v:group id="Groupe 2" o:spid="_x0000_s1029" style="position:absolute;width:75668;height:106574" coordsize="75668,106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30" type="#_x0000_t75" style="position:absolute;left:31058;top:3947;width:13392;height:68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">
                  <v:imagedata r:id="rId2" o:title=""/>
                </v:shape>
                <v:rect id="Rectangle 1" o:spid="_x0000_s1031" style="position:absolute;width:75668;height:1065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" filled="f" stroked="f" strokeweight="1pt"/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32" type="#_x0000_t202" style="position:absolute;top:97903;width:75628;height:88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<v:textbox>
                  <w:txbxContent>
                    <w:p w14:paraId="29728E1B" w14:textId="77777777" w:rsidR="001B6DD2" w:rsidRPr="00B86417" w:rsidRDefault="001B6DD2" w:rsidP="001B6DD2">
                      <w:pPr>
                        <w:pStyle w:val="Pieddepag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86417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Les Ateliers Louis Moinet SA </w:t>
                      </w:r>
                    </w:p>
                    <w:p w14:paraId="2AC26B64" w14:textId="77777777" w:rsidR="001B6DD2" w:rsidRPr="00B86417" w:rsidRDefault="001B6DD2" w:rsidP="001B6DD2">
                      <w:pPr>
                        <w:pStyle w:val="Pieddepag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86417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Rue du Temple 1 - CH-2072 Saint-Blaise NE - Tel. +41 32 753 68 14 </w:t>
                      </w:r>
                    </w:p>
                    <w:p w14:paraId="7F9E9D09" w14:textId="3C2226B5" w:rsidR="001B6DD2" w:rsidRPr="00B86417" w:rsidRDefault="00DF1220" w:rsidP="001B6DD2">
                      <w:pPr>
                        <w:pStyle w:val="Pieddepag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presse</w:t>
                      </w:r>
                      <w:r w:rsidR="001B6DD2" w:rsidRPr="00B86417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@louismoinet.com - www.louismoinet.com </w:t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FE0ED3"/>
    <w:multiLevelType w:val="hybridMultilevel"/>
    <w:tmpl w:val="EB18771E"/>
    <w:lvl w:ilvl="0" w:tplc="B6B4A094">
      <w:start w:val="10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14989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C53"/>
    <w:rsid w:val="00004517"/>
    <w:rsid w:val="000145F3"/>
    <w:rsid w:val="00027E88"/>
    <w:rsid w:val="00041768"/>
    <w:rsid w:val="00047080"/>
    <w:rsid w:val="00095E09"/>
    <w:rsid w:val="000B4C53"/>
    <w:rsid w:val="000F04DF"/>
    <w:rsid w:val="000F2E34"/>
    <w:rsid w:val="00103E29"/>
    <w:rsid w:val="00107C00"/>
    <w:rsid w:val="0015491E"/>
    <w:rsid w:val="00155B34"/>
    <w:rsid w:val="001713B9"/>
    <w:rsid w:val="001B6DD2"/>
    <w:rsid w:val="001D48B7"/>
    <w:rsid w:val="00243128"/>
    <w:rsid w:val="002844F8"/>
    <w:rsid w:val="002A7B64"/>
    <w:rsid w:val="002B1F19"/>
    <w:rsid w:val="002E7D9C"/>
    <w:rsid w:val="00360079"/>
    <w:rsid w:val="003F1FD8"/>
    <w:rsid w:val="00425B04"/>
    <w:rsid w:val="00434ACA"/>
    <w:rsid w:val="00453A48"/>
    <w:rsid w:val="00480606"/>
    <w:rsid w:val="00525C31"/>
    <w:rsid w:val="005377D4"/>
    <w:rsid w:val="00545B20"/>
    <w:rsid w:val="005952FE"/>
    <w:rsid w:val="005A7760"/>
    <w:rsid w:val="005B1C8E"/>
    <w:rsid w:val="005D42AA"/>
    <w:rsid w:val="00633469"/>
    <w:rsid w:val="006500F2"/>
    <w:rsid w:val="00655FFB"/>
    <w:rsid w:val="006617B7"/>
    <w:rsid w:val="006B07FC"/>
    <w:rsid w:val="006D7773"/>
    <w:rsid w:val="006F4C79"/>
    <w:rsid w:val="006F5084"/>
    <w:rsid w:val="00722422"/>
    <w:rsid w:val="00740110"/>
    <w:rsid w:val="007742EB"/>
    <w:rsid w:val="00791D0C"/>
    <w:rsid w:val="007A2CBF"/>
    <w:rsid w:val="007B001F"/>
    <w:rsid w:val="007C3719"/>
    <w:rsid w:val="007C3B92"/>
    <w:rsid w:val="007F51A6"/>
    <w:rsid w:val="007F7108"/>
    <w:rsid w:val="00817366"/>
    <w:rsid w:val="00821AF6"/>
    <w:rsid w:val="00836502"/>
    <w:rsid w:val="0084575A"/>
    <w:rsid w:val="00873474"/>
    <w:rsid w:val="00890BC1"/>
    <w:rsid w:val="00893B91"/>
    <w:rsid w:val="008B0FBF"/>
    <w:rsid w:val="008E0EAD"/>
    <w:rsid w:val="00911ADC"/>
    <w:rsid w:val="00915C14"/>
    <w:rsid w:val="009343E0"/>
    <w:rsid w:val="00952008"/>
    <w:rsid w:val="00996339"/>
    <w:rsid w:val="00A84121"/>
    <w:rsid w:val="00A9603D"/>
    <w:rsid w:val="00A96C13"/>
    <w:rsid w:val="00AB7E24"/>
    <w:rsid w:val="00AC5025"/>
    <w:rsid w:val="00AD50C4"/>
    <w:rsid w:val="00AF2FE3"/>
    <w:rsid w:val="00B012A5"/>
    <w:rsid w:val="00B0266F"/>
    <w:rsid w:val="00B27848"/>
    <w:rsid w:val="00B51248"/>
    <w:rsid w:val="00B53F27"/>
    <w:rsid w:val="00B57147"/>
    <w:rsid w:val="00B81FC5"/>
    <w:rsid w:val="00BB4A29"/>
    <w:rsid w:val="00BD5E9B"/>
    <w:rsid w:val="00BF0ACB"/>
    <w:rsid w:val="00C335AE"/>
    <w:rsid w:val="00CB4F7A"/>
    <w:rsid w:val="00CE761A"/>
    <w:rsid w:val="00D0386C"/>
    <w:rsid w:val="00D12877"/>
    <w:rsid w:val="00D2082F"/>
    <w:rsid w:val="00D47A41"/>
    <w:rsid w:val="00D52126"/>
    <w:rsid w:val="00D522FD"/>
    <w:rsid w:val="00D74806"/>
    <w:rsid w:val="00DC3076"/>
    <w:rsid w:val="00DE1037"/>
    <w:rsid w:val="00DE671F"/>
    <w:rsid w:val="00DF1220"/>
    <w:rsid w:val="00DF4B56"/>
    <w:rsid w:val="00E00459"/>
    <w:rsid w:val="00E102A8"/>
    <w:rsid w:val="00E3136F"/>
    <w:rsid w:val="00E76CBB"/>
    <w:rsid w:val="00EB6198"/>
    <w:rsid w:val="00EC54ED"/>
    <w:rsid w:val="00ED7E47"/>
    <w:rsid w:val="00F13032"/>
    <w:rsid w:val="00F6792A"/>
    <w:rsid w:val="00F94F85"/>
    <w:rsid w:val="00F9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78A9DC0"/>
  <w15:chartTrackingRefBased/>
  <w15:docId w15:val="{C7405E0C-CAD9-4098-BC44-2A0ADB79D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7E2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vision">
    <w:name w:val="Revision"/>
    <w:hidden/>
    <w:uiPriority w:val="99"/>
    <w:semiHidden/>
    <w:rsid w:val="002A7B64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1B6D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B6DD2"/>
  </w:style>
  <w:style w:type="paragraph" w:styleId="Pieddepage">
    <w:name w:val="footer"/>
    <w:basedOn w:val="Normal"/>
    <w:link w:val="PieddepageCar"/>
    <w:uiPriority w:val="99"/>
    <w:unhideWhenUsed/>
    <w:rsid w:val="001B6D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B6DD2"/>
  </w:style>
  <w:style w:type="table" w:styleId="Tableausimple1">
    <w:name w:val="Plain Table 1"/>
    <w:basedOn w:val="TableauNormal"/>
    <w:uiPriority w:val="41"/>
    <w:rsid w:val="005952FE"/>
    <w:pPr>
      <w:spacing w:after="0" w:line="240" w:lineRule="auto"/>
    </w:pPr>
    <w:rPr>
      <w:lang w:val="fr-CH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Paragraphedeliste">
    <w:name w:val="List Paragraph"/>
    <w:basedOn w:val="Normal"/>
    <w:uiPriority w:val="34"/>
    <w:qFormat/>
    <w:rsid w:val="00EC54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8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4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03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26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6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F93B4B-B87C-4B6E-905E-0A927EE3A4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430</Words>
  <Characters>2366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Jean-Marie Schaller</dc:creator>
  <cp:keywords/>
  <dc:description/>
  <cp:lastModifiedBy>Aurélie Jordi</cp:lastModifiedBy>
  <cp:revision>15</cp:revision>
  <cp:lastPrinted>2022-03-28T13:32:00Z</cp:lastPrinted>
  <dcterms:created xsi:type="dcterms:W3CDTF">2023-03-21T15:11:00Z</dcterms:created>
  <dcterms:modified xsi:type="dcterms:W3CDTF">2023-03-23T10:00:00Z</dcterms:modified>
</cp:coreProperties>
</file>