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4B2262" w14:textId="04CA71CE" w:rsidR="00791D0C" w:rsidRPr="003D3841" w:rsidRDefault="00D12877">
      <w:pPr>
        <w:rPr>
          <w:b/>
          <w:bCs/>
          <w:w w:val="150"/>
          <w:sz w:val="54"/>
          <w:szCs w:val="54"/>
          <w:lang w:val="en-GB"/>
        </w:rPr>
      </w:pPr>
      <w:r>
        <w:rPr>
          <w:b/>
          <w:bCs/>
          <w:noProof/>
          <w:sz w:val="56"/>
          <w:szCs w:val="56"/>
          <w:lang w:val="en-GB"/>
        </w:rPr>
        <w:drawing>
          <wp:anchor distT="0" distB="0" distL="114300" distR="114300" simplePos="0" relativeHeight="251662336" behindDoc="0" locked="0" layoutInCell="1" allowOverlap="1" wp14:anchorId="325B1F84" wp14:editId="7423404C">
            <wp:simplePos x="0" y="0"/>
            <wp:positionH relativeFrom="column">
              <wp:posOffset>1677035</wp:posOffset>
            </wp:positionH>
            <wp:positionV relativeFrom="paragraph">
              <wp:posOffset>-1045845</wp:posOffset>
            </wp:positionV>
            <wp:extent cx="2382520" cy="1221740"/>
            <wp:effectExtent l="0" t="0" r="0" b="0"/>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382520" cy="1221740"/>
                    </a:xfrm>
                    <a:prstGeom prst="rect">
                      <a:avLst/>
                    </a:prstGeom>
                  </pic:spPr>
                </pic:pic>
              </a:graphicData>
            </a:graphic>
            <wp14:sizeRelH relativeFrom="margin">
              <wp14:pctWidth>0</wp14:pctWidth>
            </wp14:sizeRelH>
          </wp:anchor>
        </w:drawing>
      </w:r>
      <w:r w:rsidR="00BB4A29">
        <w:rPr>
          <w:b/>
          <w:bCs/>
          <w:noProof/>
          <w:sz w:val="56"/>
          <w:szCs w:val="56"/>
          <w:lang w:val="en-GB"/>
        </w:rPr>
        <mc:AlternateContent>
          <mc:Choice Requires="wps">
            <w:drawing>
              <wp:anchor distT="0" distB="0" distL="114300" distR="114300" simplePos="0" relativeHeight="251660288" behindDoc="0" locked="0" layoutInCell="1" allowOverlap="1" wp14:anchorId="27165A20" wp14:editId="6ADFC24D">
                <wp:simplePos x="0" y="0"/>
                <wp:positionH relativeFrom="column">
                  <wp:posOffset>-881866</wp:posOffset>
                </wp:positionH>
                <wp:positionV relativeFrom="paragraph">
                  <wp:posOffset>-1350646</wp:posOffset>
                </wp:positionV>
                <wp:extent cx="7763436" cy="10829365"/>
                <wp:effectExtent l="0" t="0" r="9525" b="0"/>
                <wp:wrapNone/>
                <wp:docPr id="20" name="Rectangle 20"/>
                <wp:cNvGraphicFramePr/>
                <a:graphic xmlns:a="http://schemas.openxmlformats.org/drawingml/2006/main">
                  <a:graphicData uri="http://schemas.microsoft.com/office/word/2010/wordprocessingShape">
                    <wps:wsp>
                      <wps:cNvSpPr/>
                      <wps:spPr>
                        <a:xfrm>
                          <a:off x="0" y="0"/>
                          <a:ext cx="7763436" cy="10829365"/>
                        </a:xfrm>
                        <a:prstGeom prst="rect">
                          <a:avLst/>
                        </a:prstGeom>
                        <a:solidFill>
                          <a:sysClr val="windowText" lastClr="000000"/>
                        </a:solidFill>
                        <a:ln w="12700" cap="flat" cmpd="sng" algn="ctr">
                          <a:noFill/>
                          <a:prstDash val="solid"/>
                          <a:miter lim="800000"/>
                        </a:ln>
                        <a:effectLst/>
                      </wps:spPr>
                      <wps:txbx>
                        <w:txbxContent>
                          <w:p w14:paraId="25879F6F" w14:textId="697EC66C" w:rsidR="00453A48" w:rsidRDefault="00F9524B" w:rsidP="00E96D3D">
                            <w:pPr>
                              <w:jc w:val="center"/>
                            </w:pPr>
                            <w:r>
                              <w:rPr>
                                <w:noProof/>
                                <w:lang w:val="fr-CH"/>
                              </w:rPr>
                              <w:drawing>
                                <wp:inline distT="0" distB="0" distL="0" distR="0" wp14:anchorId="07F1A82A" wp14:editId="534A3D01">
                                  <wp:extent cx="5752465" cy="7838872"/>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
                                            <a:extLst>
                                              <a:ext uri="{28A0092B-C50C-407E-A947-70E740481C1C}">
                                                <a14:useLocalDpi xmlns:a14="http://schemas.microsoft.com/office/drawing/2010/main" val="0"/>
                                              </a:ext>
                                            </a:extLst>
                                          </a:blip>
                                          <a:srcRect t="6541"/>
                                          <a:stretch/>
                                        </pic:blipFill>
                                        <pic:spPr bwMode="auto">
                                          <a:xfrm>
                                            <a:off x="0" y="0"/>
                                            <a:ext cx="5752800" cy="7839329"/>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165A20" id="Rectangle 20" o:spid="_x0000_s1026" style="position:absolute;margin-left:-69.45pt;margin-top:-106.35pt;width:611.3pt;height:85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" fillcolor="windowText" stroked="f" strokeweight="1pt">
                <v:textbox>
                  <w:txbxContent>
                    <w:p w14:paraId="25879F6F" w14:textId="697EC66C" w:rsidR="00453A48" w:rsidRDefault="00F9524B" w:rsidP="00E96D3D">
                      <w:pPr>
                        <w:jc w:val="center"/>
                      </w:pPr>
                      <w:r>
                        <w:rPr>
                          <w:noProof/>
                          <w:lang w:val="fr-CH"/>
                        </w:rPr>
                        <w:drawing>
                          <wp:inline distT="0" distB="0" distL="0" distR="0" wp14:anchorId="07F1A82A" wp14:editId="534A3D01">
                            <wp:extent cx="5752465" cy="7838872"/>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
                                      <a:extLst>
                                        <a:ext uri="{28A0092B-C50C-407E-A947-70E740481C1C}">
                                          <a14:useLocalDpi xmlns:a14="http://schemas.microsoft.com/office/drawing/2010/main" val="0"/>
                                        </a:ext>
                                      </a:extLst>
                                    </a:blip>
                                    <a:srcRect t="6541"/>
                                    <a:stretch/>
                                  </pic:blipFill>
                                  <pic:spPr bwMode="auto">
                                    <a:xfrm>
                                      <a:off x="0" y="0"/>
                                      <a:ext cx="5752800" cy="7839329"/>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rect>
            </w:pict>
          </mc:Fallback>
        </mc:AlternateContent>
      </w:r>
      <w:r w:rsidR="00B0266F">
        <w:rPr>
          <w:b/>
          <w:bCs/>
          <w:noProof/>
          <w:sz w:val="56"/>
          <w:szCs w:val="56"/>
          <w:lang w:val="en-GB"/>
        </w:rPr>
        <mc:AlternateContent>
          <mc:Choice Requires="wps">
            <w:drawing>
              <wp:anchor distT="0" distB="0" distL="114300" distR="114300" simplePos="0" relativeHeight="251671552" behindDoc="0" locked="0" layoutInCell="1" allowOverlap="1" wp14:anchorId="11289D71" wp14:editId="7745EF3D">
                <wp:simplePos x="0" y="0"/>
                <wp:positionH relativeFrom="column">
                  <wp:posOffset>-918845</wp:posOffset>
                </wp:positionH>
                <wp:positionV relativeFrom="paragraph">
                  <wp:posOffset>7935859</wp:posOffset>
                </wp:positionV>
                <wp:extent cx="7553325" cy="476250"/>
                <wp:effectExtent l="0" t="0" r="28575" b="13970"/>
                <wp:wrapNone/>
                <wp:docPr id="23" name="Zone de texte 23"/>
                <wp:cNvGraphicFramePr/>
                <a:graphic xmlns:a="http://schemas.openxmlformats.org/drawingml/2006/main">
                  <a:graphicData uri="http://schemas.microsoft.com/office/word/2010/wordprocessingShape">
                    <wps:wsp>
                      <wps:cNvSpPr txBox="1"/>
                      <wps:spPr>
                        <a:xfrm>
                          <a:off x="0" y="0"/>
                          <a:ext cx="7553325" cy="476250"/>
                        </a:xfrm>
                        <a:prstGeom prst="rect">
                          <a:avLst/>
                        </a:prstGeom>
                        <a:noFill/>
                        <a:ln w="6350">
                          <a:solidFill>
                            <a:prstClr val="black"/>
                          </a:solidFill>
                        </a:ln>
                      </wps:spPr>
                      <wps:txbx>
                        <w:txbxContent>
                          <w:p w14:paraId="5E5C2542" w14:textId="17CA3F4D" w:rsidR="00791D0C" w:rsidRPr="0012338B" w:rsidRDefault="00D2451F" w:rsidP="00791D0C">
                            <w:pPr>
                              <w:jc w:val="center"/>
                              <w:rPr>
                                <w:rFonts w:cstheme="minorHAnsi"/>
                                <w:b/>
                                <w:bCs/>
                                <w:color w:val="FFFFFF" w:themeColor="background1"/>
                                <w:sz w:val="52"/>
                                <w:szCs w:val="52"/>
                                <w:lang w:val="fr-CH"/>
                              </w:rPr>
                            </w:pPr>
                            <w:r w:rsidRPr="0012338B">
                              <w:rPr>
                                <w:rFonts w:cstheme="minorHAnsi"/>
                                <w:b/>
                                <w:bCs/>
                                <w:color w:val="FFFFFF" w:themeColor="background1"/>
                                <w:sz w:val="52"/>
                                <w:szCs w:val="52"/>
                                <w:lang w:val="fr-CH"/>
                              </w:rPr>
                              <w:t xml:space="preserve">MEMORIS </w:t>
                            </w:r>
                            <w:r w:rsidR="007600F0" w:rsidRPr="0012338B">
                              <w:rPr>
                                <w:rFonts w:cstheme="minorHAnsi"/>
                                <w:b/>
                                <w:bCs/>
                                <w:color w:val="FFFFFF" w:themeColor="background1"/>
                                <w:sz w:val="52"/>
                                <w:szCs w:val="52"/>
                                <w:lang w:val="fr-CH"/>
                              </w:rPr>
                              <w:t>SPIRIT</w:t>
                            </w:r>
                            <w:r w:rsidR="003D3841" w:rsidRPr="0012338B">
                              <w:rPr>
                                <w:rFonts w:cstheme="minorHAnsi"/>
                                <w:b/>
                                <w:bCs/>
                                <w:color w:val="FFFFFF" w:themeColor="background1"/>
                                <w:sz w:val="52"/>
                                <w:szCs w:val="52"/>
                                <w:lang w:val="fr-CH"/>
                              </w:rPr>
                              <w:t xml:space="preserve"> Electrum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1289D71" id="_x0000_t202" coordsize="21600,21600" o:spt="202" path="m,l,21600r21600,l21600,xe">
                <v:stroke joinstyle="miter"/>
                <v:path gradientshapeok="t" o:connecttype="rect"/>
              </v:shapetype>
              <v:shape id="Zone de texte 23" o:spid="_x0000_s1027" type="#_x0000_t202" style="position:absolute;margin-left:-72.35pt;margin-top:624.85pt;width:594.75pt;height:37.5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" filled="f" strokeweight=".5pt">
                <v:textbox>
                  <w:txbxContent>
                    <w:p w14:paraId="5E5C2542" w14:textId="17CA3F4D" w:rsidR="00791D0C" w:rsidRPr="0012338B" w:rsidRDefault="00D2451F" w:rsidP="00791D0C">
                      <w:pPr>
                        <w:jc w:val="center"/>
                        <w:rPr>
                          <w:rFonts w:cstheme="minorHAnsi"/>
                          <w:b/>
                          <w:bCs/>
                          <w:color w:val="FFFFFF" w:themeColor="background1"/>
                          <w:sz w:val="52"/>
                          <w:szCs w:val="52"/>
                          <w:lang w:val="fr-CH"/>
                        </w:rPr>
                      </w:pPr>
                      <w:r w:rsidRPr="0012338B">
                        <w:rPr>
                          <w:rFonts w:cstheme="minorHAnsi"/>
                          <w:b/>
                          <w:bCs/>
                          <w:color w:val="FFFFFF" w:themeColor="background1"/>
                          <w:sz w:val="52"/>
                          <w:szCs w:val="52"/>
                          <w:lang w:val="fr-CH"/>
                        </w:rPr>
                        <w:t xml:space="preserve">MEMORIS </w:t>
                      </w:r>
                      <w:r w:rsidR="007600F0" w:rsidRPr="0012338B">
                        <w:rPr>
                          <w:rFonts w:cstheme="minorHAnsi"/>
                          <w:b/>
                          <w:bCs/>
                          <w:color w:val="FFFFFF" w:themeColor="background1"/>
                          <w:sz w:val="52"/>
                          <w:szCs w:val="52"/>
                          <w:lang w:val="fr-CH"/>
                        </w:rPr>
                        <w:t>SPIRIT</w:t>
                      </w:r>
                      <w:r w:rsidR="003D3841" w:rsidRPr="0012338B">
                        <w:rPr>
                          <w:rFonts w:cstheme="minorHAnsi"/>
                          <w:b/>
                          <w:bCs/>
                          <w:color w:val="FFFFFF" w:themeColor="background1"/>
                          <w:sz w:val="52"/>
                          <w:szCs w:val="52"/>
                          <w:lang w:val="fr-CH"/>
                        </w:rPr>
                        <w:t xml:space="preserve"> Electrum</w:t>
                      </w:r>
                    </w:p>
                  </w:txbxContent>
                </v:textbox>
              </v:shape>
            </w:pict>
          </mc:Fallback>
        </mc:AlternateContent>
      </w:r>
      <w:r w:rsidR="00791D0C">
        <w:rPr>
          <w:b/>
          <w:bCs/>
          <w:w w:val="150"/>
          <w:sz w:val="56"/>
          <w:szCs w:val="56"/>
          <w:lang w:val="en-GB"/>
        </w:rPr>
        <w:br w:type="page"/>
      </w:r>
    </w:p>
    <w:p w14:paraId="54EF296B" w14:textId="7614D964" w:rsidR="00C05A0D" w:rsidRPr="00C05A0D" w:rsidRDefault="00F9654F" w:rsidP="00C05A0D">
      <w:pPr>
        <w:spacing w:after="240" w:line="240" w:lineRule="auto"/>
        <w:jc w:val="center"/>
        <w:rPr>
          <w:rFonts w:eastAsiaTheme="minorHAnsi"/>
          <w:b/>
          <w:bCs/>
          <w:w w:val="150"/>
          <w:sz w:val="54"/>
          <w:szCs w:val="54"/>
          <w:lang w:val="en-GB"/>
        </w:rPr>
      </w:pPr>
      <w:r w:rsidRPr="003D3841">
        <w:rPr>
          <w:b/>
          <w:bCs/>
          <w:w w:val="150"/>
          <w:sz w:val="54"/>
          <w:szCs w:val="54"/>
          <w:lang w:val="en-GB"/>
        </w:rPr>
        <w:lastRenderedPageBreak/>
        <w:t>MEMORIS</w:t>
      </w:r>
      <w:r w:rsidR="007217D0" w:rsidRPr="003D3841">
        <w:rPr>
          <w:b/>
          <w:bCs/>
          <w:w w:val="150"/>
          <w:sz w:val="54"/>
          <w:szCs w:val="54"/>
          <w:lang w:val="en-GB"/>
        </w:rPr>
        <w:t xml:space="preserve"> SPIRIT</w:t>
      </w:r>
      <w:r w:rsidR="003D3841">
        <w:rPr>
          <w:b/>
          <w:bCs/>
          <w:w w:val="150"/>
          <w:sz w:val="54"/>
          <w:szCs w:val="54"/>
          <w:lang w:val="en-GB"/>
        </w:rPr>
        <w:t xml:space="preserve"> </w:t>
      </w:r>
      <w:r w:rsidRPr="003D3841">
        <w:rPr>
          <w:b/>
          <w:bCs/>
          <w:w w:val="150"/>
          <w:sz w:val="54"/>
          <w:szCs w:val="54"/>
          <w:lang w:val="en-GB"/>
        </w:rPr>
        <w:t>Electrum</w:t>
      </w:r>
      <w:r w:rsidR="00AB7E24" w:rsidRPr="003D3841">
        <w:rPr>
          <w:b/>
          <w:bCs/>
          <w:w w:val="150"/>
          <w:sz w:val="54"/>
          <w:szCs w:val="54"/>
          <w:lang w:val="en-GB"/>
        </w:rPr>
        <w:t xml:space="preserve"> </w:t>
      </w:r>
    </w:p>
    <w:p w14:paraId="60F7173A" w14:textId="640F3C35" w:rsidR="00C05A0D" w:rsidRPr="008415DA" w:rsidRDefault="00C05A0D" w:rsidP="00C05A0D">
      <w:pPr>
        <w:pStyle w:val="P68B1DB1-Normal2"/>
        <w:spacing w:after="0" w:line="276" w:lineRule="auto"/>
        <w:jc w:val="center"/>
        <w:rPr>
          <w:rFonts w:ascii="SimSun" w:eastAsia="SimSun" w:hAnsi="SimSun"/>
          <w:i w:val="0"/>
          <w:iCs/>
          <w:lang w:val="en-GB"/>
        </w:rPr>
      </w:pPr>
      <w:r w:rsidRPr="008415DA">
        <w:rPr>
          <w:rFonts w:ascii="SimSun" w:eastAsia="SimSun" w:hAnsi="SimSun"/>
          <w:i w:val="0"/>
          <w:iCs/>
        </w:rPr>
        <w:t>从发明家到高科技计时码表</w:t>
      </w:r>
    </w:p>
    <w:p w14:paraId="3785A900" w14:textId="77777777" w:rsidR="00C05A0D" w:rsidRPr="00C05A0D" w:rsidRDefault="00C05A0D" w:rsidP="00C05A0D">
      <w:pPr>
        <w:pStyle w:val="P68B1DB1-Normal2"/>
        <w:spacing w:after="0" w:line="276" w:lineRule="auto"/>
        <w:jc w:val="center"/>
        <w:rPr>
          <w:rFonts w:ascii="SimSun" w:eastAsia="SimSun" w:hAnsi="SimSun"/>
          <w:sz w:val="28"/>
          <w:lang w:val="en-GB"/>
        </w:rPr>
      </w:pPr>
    </w:p>
    <w:p w14:paraId="399B53C9" w14:textId="77777777" w:rsidR="00C05A0D" w:rsidRPr="00550829" w:rsidRDefault="00C05A0D" w:rsidP="00AC6CAF">
      <w:pPr>
        <w:pStyle w:val="P68B1DB1-Normal3"/>
        <w:spacing w:after="120" w:line="276" w:lineRule="auto"/>
        <w:ind w:firstLine="709"/>
        <w:rPr>
          <w:rFonts w:ascii="SimSun" w:eastAsia="SimSun" w:hAnsi="SimSun"/>
          <w:sz w:val="28"/>
          <w:szCs w:val="28"/>
          <w:lang w:val="en-GB"/>
        </w:rPr>
      </w:pPr>
      <w:r w:rsidRPr="00E02329">
        <w:rPr>
          <w:rFonts w:eastAsia="SimSun"/>
          <w:sz w:val="28"/>
          <w:szCs w:val="28"/>
          <w:lang w:val="en-GB"/>
        </w:rPr>
        <w:t>MEMORIS SPIRIT Electrum</w:t>
      </w:r>
      <w:r w:rsidRPr="00550829">
        <w:rPr>
          <w:rFonts w:ascii="SimSun" w:eastAsia="SimSun" w:hAnsi="SimSun"/>
          <w:sz w:val="28"/>
          <w:szCs w:val="28"/>
          <w:lang w:val="en-GB"/>
        </w:rPr>
        <w:t>|</w:t>
      </w:r>
      <w:r w:rsidRPr="00C05A0D">
        <w:rPr>
          <w:rFonts w:ascii="SimSun" w:eastAsia="SimSun" w:hAnsi="SimSun"/>
          <w:sz w:val="28"/>
          <w:szCs w:val="28"/>
        </w:rPr>
        <w:t>高科技金色</w:t>
      </w:r>
    </w:p>
    <w:p w14:paraId="16EA2ACD" w14:textId="19734313" w:rsidR="00C05A0D" w:rsidRPr="008415DA" w:rsidRDefault="00C05A0D" w:rsidP="00ED6AFC">
      <w:pPr>
        <w:pStyle w:val="P68B1DB1-Normal4"/>
        <w:spacing w:after="120" w:line="276" w:lineRule="auto"/>
        <w:ind w:firstLine="709"/>
        <w:jc w:val="both"/>
        <w:rPr>
          <w:rFonts w:ascii="SimSun" w:eastAsia="SimSun" w:hAnsi="SimSun"/>
          <w:lang w:val="en-GB"/>
        </w:rPr>
      </w:pPr>
      <w:r w:rsidRPr="0049712A">
        <w:rPr>
          <w:rFonts w:eastAsia="SimSun"/>
          <w:lang w:val="en-GB"/>
        </w:rPr>
        <w:t>MEMORIS SPIRIT E</w:t>
      </w:r>
      <w:r w:rsidR="00ED6AFC" w:rsidRPr="008415DA">
        <w:rPr>
          <w:rFonts w:eastAsia="SimSun"/>
          <w:lang w:val="en-GB"/>
        </w:rPr>
        <w:t>lectrum</w:t>
      </w:r>
      <w:r w:rsidRPr="000E06F5">
        <w:rPr>
          <w:rFonts w:ascii="SimSun" w:eastAsia="SimSun" w:hAnsi="SimSun" w:cs="SimSun" w:hint="eastAsia"/>
        </w:rPr>
        <w:t>呈现</w:t>
      </w:r>
      <w:r w:rsidRPr="000E06F5">
        <w:rPr>
          <w:rFonts w:ascii="SimSun" w:eastAsia="SimSun" w:hAnsi="SimSun"/>
        </w:rPr>
        <w:t>迷人</w:t>
      </w:r>
      <w:r w:rsidRPr="000E06F5">
        <w:rPr>
          <w:rFonts w:ascii="SimSun" w:eastAsia="SimSun" w:hAnsi="SimSun" w:cs="SimSun" w:hint="eastAsia"/>
        </w:rPr>
        <w:t>而</w:t>
      </w:r>
      <w:r w:rsidRPr="000E06F5">
        <w:rPr>
          <w:rFonts w:ascii="SimSun" w:eastAsia="SimSun" w:hAnsi="SimSun"/>
        </w:rPr>
        <w:t>神秘</w:t>
      </w:r>
      <w:r w:rsidRPr="000E06F5">
        <w:rPr>
          <w:rFonts w:ascii="SimSun" w:eastAsia="SimSun" w:hAnsi="SimSun" w:cs="SimSun" w:hint="eastAsia"/>
        </w:rPr>
        <w:t>的金色</w:t>
      </w:r>
      <w:r w:rsidRPr="000E06F5">
        <w:rPr>
          <w:rFonts w:ascii="SimSun" w:eastAsia="SimSun" w:hAnsi="SimSun"/>
        </w:rPr>
        <w:t>。</w:t>
      </w:r>
      <w:r w:rsidRPr="000E06F5">
        <w:rPr>
          <w:rFonts w:ascii="SimSun" w:eastAsia="SimSun" w:hAnsi="SimSun" w:cs="SimSun" w:hint="eastAsia"/>
        </w:rPr>
        <w:t>与众不同</w:t>
      </w:r>
      <w:r w:rsidRPr="000E06F5">
        <w:rPr>
          <w:rFonts w:ascii="SimSun" w:eastAsia="SimSun" w:hAnsi="SimSun"/>
        </w:rPr>
        <w:t>的金色和金属饰面</w:t>
      </w:r>
      <w:r w:rsidRPr="000E06F5">
        <w:rPr>
          <w:rFonts w:ascii="SimSun" w:eastAsia="SimSun" w:hAnsi="SimSun" w:cs="SimSun" w:hint="eastAsia"/>
        </w:rPr>
        <w:t>更为</w:t>
      </w:r>
      <w:r w:rsidRPr="000E06F5">
        <w:rPr>
          <w:rFonts w:ascii="SimSun" w:eastAsia="SimSun" w:hAnsi="SimSun"/>
        </w:rPr>
        <w:t>这款限量腕表</w:t>
      </w:r>
      <w:r w:rsidRPr="000E06F5">
        <w:rPr>
          <w:rFonts w:ascii="SimSun" w:eastAsia="SimSun" w:hAnsi="SimSun" w:cs="SimSun" w:hint="eastAsia"/>
        </w:rPr>
        <w:t>增添了</w:t>
      </w:r>
      <w:r w:rsidRPr="000E06F5">
        <w:rPr>
          <w:rFonts w:ascii="SimSun" w:eastAsia="SimSun" w:hAnsi="SimSun"/>
        </w:rPr>
        <w:t>高科技风范。</w:t>
      </w:r>
      <w:r w:rsidRPr="008415DA">
        <w:rPr>
          <w:rFonts w:eastAsia="SimSun"/>
          <w:lang w:val="en-GB"/>
        </w:rPr>
        <w:t>MEMORIS SPIRIT E</w:t>
      </w:r>
      <w:r w:rsidR="00ED6AFC" w:rsidRPr="008415DA">
        <w:rPr>
          <w:rFonts w:eastAsia="SimSun"/>
          <w:lang w:val="en-GB"/>
        </w:rPr>
        <w:t>lectrum</w:t>
      </w:r>
      <w:r w:rsidRPr="000E06F5">
        <w:rPr>
          <w:rFonts w:ascii="SimSun" w:eastAsia="SimSun" w:hAnsi="SimSun" w:cs="SimSun" w:hint="eastAsia"/>
        </w:rPr>
        <w:t>搭配</w:t>
      </w:r>
      <w:r w:rsidRPr="000E06F5">
        <w:rPr>
          <w:rFonts w:ascii="SimSun" w:eastAsia="SimSun" w:hAnsi="SimSun"/>
        </w:rPr>
        <w:t>绿色一体成型表带。</w:t>
      </w:r>
    </w:p>
    <w:p w14:paraId="3078B9B7" w14:textId="77777777" w:rsidR="00C05A0D" w:rsidRPr="008415DA" w:rsidRDefault="00C05A0D" w:rsidP="00ED6AFC">
      <w:pPr>
        <w:pStyle w:val="P68B1DB1-Normal4"/>
        <w:spacing w:after="0" w:line="240" w:lineRule="auto"/>
        <w:ind w:firstLineChars="200" w:firstLine="520"/>
        <w:jc w:val="both"/>
        <w:rPr>
          <w:rFonts w:ascii="SimSun" w:eastAsia="SimSun" w:hAnsi="SimSun"/>
          <w:lang w:val="en-GB"/>
        </w:rPr>
      </w:pPr>
      <w:r w:rsidRPr="008415DA">
        <w:rPr>
          <w:rFonts w:ascii="SimSun" w:eastAsia="SimSun" w:hAnsi="SimSun"/>
          <w:lang w:val="en-GB"/>
        </w:rPr>
        <w:t> </w:t>
      </w:r>
    </w:p>
    <w:p w14:paraId="227960A6" w14:textId="41A8B8A1" w:rsidR="00C05A0D" w:rsidRPr="008415DA" w:rsidRDefault="00C05A0D" w:rsidP="00ED6AFC">
      <w:pPr>
        <w:pStyle w:val="P68B1DB1-Normal3"/>
        <w:spacing w:after="120" w:line="276" w:lineRule="auto"/>
        <w:ind w:firstLine="709"/>
        <w:jc w:val="both"/>
        <w:rPr>
          <w:rFonts w:ascii="SimSun" w:eastAsia="SimSun" w:hAnsi="SimSun"/>
          <w:sz w:val="28"/>
          <w:szCs w:val="28"/>
          <w:lang w:val="en-GB"/>
        </w:rPr>
      </w:pPr>
      <w:r w:rsidRPr="008415DA">
        <w:rPr>
          <w:rFonts w:eastAsia="SimSun"/>
          <w:sz w:val="28"/>
          <w:szCs w:val="28"/>
          <w:lang w:val="en-GB"/>
        </w:rPr>
        <w:t>MEMORIS SPIRIT</w:t>
      </w:r>
      <w:r w:rsidRPr="008415DA">
        <w:rPr>
          <w:rFonts w:ascii="SimSun" w:eastAsia="SimSun" w:hAnsi="SimSun"/>
          <w:sz w:val="28"/>
          <w:szCs w:val="28"/>
          <w:lang w:val="en-GB"/>
        </w:rPr>
        <w:t>|</w:t>
      </w:r>
      <w:r w:rsidRPr="00C05A0D">
        <w:rPr>
          <w:rFonts w:ascii="SimSun" w:eastAsia="SimSun" w:hAnsi="SimSun"/>
          <w:sz w:val="28"/>
          <w:szCs w:val="28"/>
        </w:rPr>
        <w:t>技术的集大成之作</w:t>
      </w:r>
    </w:p>
    <w:p w14:paraId="257D7881" w14:textId="441AC8A8" w:rsidR="00C05A0D" w:rsidRPr="000E06F5" w:rsidRDefault="00C05A0D" w:rsidP="00ED6AFC">
      <w:pPr>
        <w:pStyle w:val="P68B1DB1-Normal4"/>
        <w:spacing w:after="120" w:line="276" w:lineRule="auto"/>
        <w:ind w:firstLine="709"/>
        <w:jc w:val="both"/>
        <w:rPr>
          <w:rFonts w:ascii="SimSun" w:eastAsia="SimSun" w:hAnsi="SimSun"/>
        </w:rPr>
      </w:pPr>
      <w:r w:rsidRPr="00F1271A">
        <w:rPr>
          <w:rFonts w:eastAsia="SimSun"/>
          <w:lang w:val="en-GB"/>
        </w:rPr>
        <w:t>MEMORIS SPIRIT</w:t>
      </w:r>
      <w:r w:rsidRPr="000E06F5">
        <w:rPr>
          <w:rFonts w:ascii="SimSun" w:eastAsia="SimSun" w:hAnsi="SimSun"/>
        </w:rPr>
        <w:t>配备</w:t>
      </w:r>
      <w:r w:rsidRPr="00F1271A">
        <w:rPr>
          <w:rFonts w:eastAsia="SimSun"/>
          <w:lang w:val="en-GB"/>
        </w:rPr>
        <w:t>5</w:t>
      </w:r>
      <w:r w:rsidRPr="000E06F5">
        <w:rPr>
          <w:rFonts w:ascii="SimSun" w:eastAsia="SimSun" w:hAnsi="SimSun"/>
        </w:rPr>
        <w:t>级钛金属表壳</w:t>
      </w:r>
      <w:r w:rsidRPr="00F1271A">
        <w:rPr>
          <w:rFonts w:ascii="SimSun" w:eastAsia="SimSun" w:hAnsi="SimSun"/>
          <w:lang w:val="en-GB"/>
        </w:rPr>
        <w:t>，</w:t>
      </w:r>
      <w:r w:rsidRPr="000E06F5">
        <w:rPr>
          <w:rFonts w:ascii="SimSun" w:eastAsia="SimSun" w:hAnsi="SimSun" w:cs="SimSun" w:hint="eastAsia"/>
        </w:rPr>
        <w:t>拥有</w:t>
      </w:r>
      <w:r w:rsidRPr="00F1271A">
        <w:rPr>
          <w:rFonts w:eastAsia="SimSun"/>
          <w:szCs w:val="26"/>
          <w:lang w:val="en-GB"/>
        </w:rPr>
        <w:t>40.7</w:t>
      </w:r>
      <w:r w:rsidRPr="000E06F5">
        <w:rPr>
          <w:rFonts w:ascii="SimSun" w:eastAsia="SimSun" w:hAnsi="SimSun"/>
        </w:rPr>
        <w:t>毫米</w:t>
      </w:r>
      <w:r w:rsidRPr="000E06F5">
        <w:rPr>
          <w:rFonts w:ascii="SimSun" w:eastAsia="SimSun" w:hAnsi="SimSun" w:cs="SimSun" w:hint="eastAsia"/>
        </w:rPr>
        <w:t>的</w:t>
      </w:r>
      <w:r w:rsidRPr="000E06F5">
        <w:rPr>
          <w:rFonts w:ascii="SimSun" w:eastAsia="SimSun" w:hAnsi="SimSun"/>
        </w:rPr>
        <w:t>硕大表径</w:t>
      </w:r>
      <w:r w:rsidRPr="00F1271A">
        <w:rPr>
          <w:rFonts w:ascii="SimSun" w:eastAsia="SimSun" w:hAnsi="SimSun"/>
          <w:lang w:val="en-GB"/>
        </w:rPr>
        <w:t>，</w:t>
      </w:r>
      <w:r w:rsidRPr="000E06F5">
        <w:rPr>
          <w:rFonts w:ascii="SimSun" w:eastAsia="SimSun" w:hAnsi="SimSun"/>
        </w:rPr>
        <w:t>曲线流畅紧致。表壳个性鲜明，质地轻盈，重量仅</w:t>
      </w:r>
      <w:r w:rsidRPr="00F1271A">
        <w:rPr>
          <w:rFonts w:eastAsia="SimSun"/>
        </w:rPr>
        <w:t>18</w:t>
      </w:r>
      <w:r w:rsidRPr="000E06F5">
        <w:rPr>
          <w:rFonts w:ascii="SimSun" w:eastAsia="SimSun" w:hAnsi="SimSun"/>
        </w:rPr>
        <w:t>克。腕表配备气势</w:t>
      </w:r>
      <w:r>
        <w:rPr>
          <w:rFonts w:ascii="SimSun" w:eastAsia="SimSun" w:hAnsi="SimSun" w:hint="eastAsia"/>
        </w:rPr>
        <w:t>恢宏</w:t>
      </w:r>
      <w:r w:rsidRPr="000E06F5">
        <w:rPr>
          <w:rFonts w:ascii="SimSun" w:eastAsia="SimSun" w:hAnsi="SimSun"/>
        </w:rPr>
        <w:t>的弧面蓝宝石表镜，</w:t>
      </w:r>
      <w:r>
        <w:rPr>
          <w:rFonts w:ascii="SimSun" w:eastAsia="SimSun" w:hAnsi="SimSun" w:hint="eastAsia"/>
        </w:rPr>
        <w:t>由</w:t>
      </w:r>
      <w:r w:rsidRPr="0049712A">
        <w:rPr>
          <w:rFonts w:eastAsia="SimSun"/>
        </w:rPr>
        <w:t>300</w:t>
      </w:r>
      <w:r w:rsidRPr="000E06F5">
        <w:rPr>
          <w:rFonts w:ascii="SimSun" w:eastAsia="SimSun" w:hAnsi="SimSun"/>
        </w:rPr>
        <w:t>多个部件</w:t>
      </w:r>
      <w:r>
        <w:rPr>
          <w:rFonts w:ascii="SimSun" w:eastAsia="SimSun" w:hAnsi="SimSun" w:hint="eastAsia"/>
        </w:rPr>
        <w:t>构</w:t>
      </w:r>
      <w:r w:rsidRPr="000E06F5">
        <w:rPr>
          <w:rFonts w:ascii="SimSun" w:eastAsia="SimSun" w:hAnsi="SimSun"/>
        </w:rPr>
        <w:t>成的独特机制因此可以尽收眼底。事实上，机制</w:t>
      </w:r>
      <w:r>
        <w:rPr>
          <w:rFonts w:ascii="SimSun" w:eastAsia="SimSun" w:hAnsi="SimSun" w:hint="eastAsia"/>
        </w:rPr>
        <w:t>运作</w:t>
      </w:r>
      <w:r w:rsidRPr="000E06F5">
        <w:rPr>
          <w:rFonts w:ascii="SimSun" w:eastAsia="SimSun" w:hAnsi="SimSun"/>
        </w:rPr>
        <w:t>分工明确：背面为自动上链装置，正面为计时装置。这种与众不同的独特</w:t>
      </w:r>
      <w:r>
        <w:rPr>
          <w:rFonts w:ascii="SimSun" w:eastAsia="SimSun" w:hAnsi="SimSun" w:hint="eastAsia"/>
        </w:rPr>
        <w:t>布局</w:t>
      </w:r>
      <w:r w:rsidRPr="000E06F5">
        <w:rPr>
          <w:rFonts w:ascii="SimSun" w:eastAsia="SimSun" w:hAnsi="SimSun"/>
        </w:rPr>
        <w:t>使计时机制的每次运作变得赏心悦目：启动、停止、归零。只需按压一下单按钮，独特的景观</w:t>
      </w:r>
      <w:r>
        <w:rPr>
          <w:rFonts w:ascii="SimSun" w:eastAsia="SimSun" w:hAnsi="SimSun" w:hint="eastAsia"/>
        </w:rPr>
        <w:t>就会呈现在</w:t>
      </w:r>
      <w:r w:rsidRPr="000E06F5">
        <w:rPr>
          <w:rFonts w:ascii="SimSun" w:eastAsia="SimSun" w:hAnsi="SimSun"/>
        </w:rPr>
        <w:t>眼前。</w:t>
      </w:r>
      <w:r>
        <w:rPr>
          <w:rFonts w:ascii="SimSun" w:eastAsia="SimSun" w:hAnsi="SimSun" w:hint="eastAsia"/>
        </w:rPr>
        <w:t>而</w:t>
      </w:r>
      <w:r w:rsidRPr="000E06F5">
        <w:rPr>
          <w:rFonts w:ascii="SimSun" w:eastAsia="SimSun" w:hAnsi="SimSun"/>
        </w:rPr>
        <w:t>配备轮齿和精确切割垂直柱子的导柱轮</w:t>
      </w:r>
      <w:r w:rsidR="00ED6AFC">
        <w:rPr>
          <w:rFonts w:ascii="SimSun" w:eastAsia="SimSun" w:hAnsi="SimSun" w:hint="eastAsia"/>
        </w:rPr>
        <w:t>则</w:t>
      </w:r>
      <w:r w:rsidRPr="000E06F5">
        <w:rPr>
          <w:rFonts w:ascii="SimSun" w:eastAsia="SimSun" w:hAnsi="SimSun"/>
        </w:rPr>
        <w:t>是这场表演的</w:t>
      </w:r>
      <w:r>
        <w:rPr>
          <w:rFonts w:ascii="SimSun" w:eastAsia="SimSun" w:hAnsi="SimSun" w:hint="eastAsia"/>
        </w:rPr>
        <w:t>灵魂</w:t>
      </w:r>
      <w:r w:rsidRPr="000E06F5">
        <w:rPr>
          <w:rFonts w:ascii="SimSun" w:eastAsia="SimSun" w:hAnsi="SimSun"/>
        </w:rPr>
        <w:t>。</w:t>
      </w:r>
    </w:p>
    <w:p w14:paraId="5984A92E" w14:textId="77777777" w:rsidR="00C05A0D" w:rsidRPr="000E06F5" w:rsidRDefault="00C05A0D" w:rsidP="00ED6AFC">
      <w:pPr>
        <w:pStyle w:val="P68B1DB1-Normal4"/>
        <w:spacing w:after="0" w:line="240" w:lineRule="auto"/>
        <w:ind w:firstLineChars="200" w:firstLine="520"/>
        <w:jc w:val="both"/>
        <w:rPr>
          <w:rFonts w:ascii="SimSun" w:eastAsia="SimSun" w:hAnsi="SimSun"/>
        </w:rPr>
      </w:pPr>
      <w:r w:rsidRPr="000E06F5">
        <w:rPr>
          <w:rFonts w:ascii="SimSun" w:eastAsia="SimSun" w:hAnsi="SimSun"/>
        </w:rPr>
        <w:t> </w:t>
      </w:r>
    </w:p>
    <w:p w14:paraId="515B2C04" w14:textId="4CDC8E6C" w:rsidR="00C05A0D" w:rsidRPr="00C05A0D" w:rsidRDefault="00C05A0D" w:rsidP="00ED6AFC">
      <w:pPr>
        <w:pStyle w:val="P68B1DB1-Normal3"/>
        <w:spacing w:after="120" w:line="276" w:lineRule="auto"/>
        <w:ind w:firstLine="709"/>
        <w:jc w:val="both"/>
        <w:rPr>
          <w:rFonts w:ascii="SimSun" w:eastAsia="SimSun" w:hAnsi="SimSun"/>
          <w:sz w:val="28"/>
          <w:szCs w:val="28"/>
        </w:rPr>
      </w:pPr>
      <w:r w:rsidRPr="00E02329">
        <w:rPr>
          <w:rFonts w:eastAsia="SimSun"/>
          <w:sz w:val="28"/>
          <w:szCs w:val="28"/>
        </w:rPr>
        <w:t>MEMORIS SPIRIT</w:t>
      </w:r>
      <w:r w:rsidRPr="00C05A0D">
        <w:rPr>
          <w:rFonts w:ascii="SimSun" w:eastAsia="SimSun" w:hAnsi="SimSun"/>
          <w:sz w:val="28"/>
          <w:szCs w:val="28"/>
        </w:rPr>
        <w:t>|超越制表规范</w:t>
      </w:r>
    </w:p>
    <w:p w14:paraId="31B47B48" w14:textId="0899722C" w:rsidR="00C05A0D" w:rsidRPr="000E06F5" w:rsidRDefault="00C05A0D" w:rsidP="00ED6AFC">
      <w:pPr>
        <w:pStyle w:val="P68B1DB1-Normal4"/>
        <w:spacing w:after="120" w:line="276" w:lineRule="auto"/>
        <w:ind w:firstLine="709"/>
        <w:jc w:val="both"/>
        <w:rPr>
          <w:rFonts w:ascii="SimSun" w:eastAsia="SimSun" w:hAnsi="SimSun"/>
        </w:rPr>
      </w:pPr>
      <w:r w:rsidRPr="000E06F5">
        <w:rPr>
          <w:rFonts w:ascii="SimSun" w:eastAsia="SimSun" w:hAnsi="SimSun"/>
        </w:rPr>
        <w:t>技术</w:t>
      </w:r>
      <w:r>
        <w:rPr>
          <w:rFonts w:ascii="SimSun" w:eastAsia="SimSun" w:hAnsi="SimSun" w:hint="eastAsia"/>
        </w:rPr>
        <w:t>创新赋予了</w:t>
      </w:r>
      <w:r w:rsidR="00ED6AFC" w:rsidRPr="0049712A">
        <w:rPr>
          <w:rFonts w:eastAsia="SimSun"/>
        </w:rPr>
        <w:t>MEMORIS SPIRIT</w:t>
      </w:r>
      <w:r w:rsidRPr="000E06F5">
        <w:rPr>
          <w:rFonts w:ascii="SimSun" w:eastAsia="SimSun" w:hAnsi="SimSun"/>
        </w:rPr>
        <w:t>个性鲜明</w:t>
      </w:r>
      <w:r>
        <w:rPr>
          <w:rFonts w:ascii="SimSun" w:eastAsia="SimSun" w:hAnsi="SimSun" w:hint="eastAsia"/>
        </w:rPr>
        <w:t>的风格</w:t>
      </w:r>
      <w:r w:rsidRPr="000E06F5">
        <w:rPr>
          <w:rFonts w:ascii="SimSun" w:eastAsia="SimSun" w:hAnsi="SimSun"/>
        </w:rPr>
        <w:t>。首先，弧面蓝宝石表镜</w:t>
      </w:r>
      <w:r>
        <w:rPr>
          <w:rFonts w:ascii="SimSun" w:eastAsia="SimSun" w:hAnsi="SimSun" w:hint="eastAsia"/>
        </w:rPr>
        <w:t>技术含量</w:t>
      </w:r>
      <w:r w:rsidRPr="000E06F5">
        <w:rPr>
          <w:rFonts w:ascii="SimSun" w:eastAsia="SimSun" w:hAnsi="SimSun"/>
        </w:rPr>
        <w:t>很高，</w:t>
      </w:r>
      <w:r>
        <w:rPr>
          <w:rFonts w:ascii="SimSun" w:eastAsia="SimSun" w:hAnsi="SimSun" w:hint="eastAsia"/>
        </w:rPr>
        <w:t>从而</w:t>
      </w:r>
      <w:r w:rsidRPr="000E06F5">
        <w:rPr>
          <w:rFonts w:ascii="SimSun" w:eastAsia="SimSun" w:hAnsi="SimSun"/>
        </w:rPr>
        <w:t>实现</w:t>
      </w:r>
      <w:r>
        <w:rPr>
          <w:rFonts w:ascii="SimSun" w:eastAsia="SimSun" w:hAnsi="SimSun" w:hint="eastAsia"/>
        </w:rPr>
        <w:t>了</w:t>
      </w:r>
      <w:r w:rsidRPr="000E06F5">
        <w:rPr>
          <w:rFonts w:ascii="SimSun" w:eastAsia="SimSun" w:hAnsi="SimSun"/>
        </w:rPr>
        <w:t>体积的最佳</w:t>
      </w:r>
      <w:r>
        <w:rPr>
          <w:rFonts w:ascii="SimSun" w:eastAsia="SimSun" w:hAnsi="SimSun" w:hint="eastAsia"/>
        </w:rPr>
        <w:t>优化</w:t>
      </w:r>
      <w:r w:rsidRPr="000E06F5">
        <w:rPr>
          <w:rFonts w:ascii="SimSun" w:eastAsia="SimSun" w:hAnsi="SimSun"/>
        </w:rPr>
        <w:t>。镂空表耳</w:t>
      </w:r>
      <w:r>
        <w:rPr>
          <w:rFonts w:ascii="SimSun" w:eastAsia="SimSun" w:hAnsi="SimSun" w:hint="eastAsia"/>
        </w:rPr>
        <w:t>充分彰显了</w:t>
      </w:r>
      <w:r w:rsidRPr="000E06F5">
        <w:rPr>
          <w:rFonts w:ascii="SimSun" w:eastAsia="SimSun" w:hAnsi="SimSun"/>
        </w:rPr>
        <w:t>表带的一体性。完美的人体工程学设计还包括便于计时码表操作的单按钮和流线型表冠基座。双显示外圈巧妙地</w:t>
      </w:r>
      <w:r>
        <w:rPr>
          <w:rFonts w:ascii="SimSun" w:eastAsia="SimSun" w:hAnsi="SimSun" w:hint="eastAsia"/>
        </w:rPr>
        <w:t>藏身于</w:t>
      </w:r>
      <w:r w:rsidRPr="000E06F5">
        <w:rPr>
          <w:rFonts w:ascii="SimSun" w:eastAsia="SimSun" w:hAnsi="SimSun"/>
        </w:rPr>
        <w:t>表镜下方，而半透明计时盘则让机械装置的复杂性一览无余。</w:t>
      </w:r>
    </w:p>
    <w:p w14:paraId="73EA4D39" w14:textId="77777777" w:rsidR="00C05A0D" w:rsidRPr="000E06F5" w:rsidRDefault="00C05A0D" w:rsidP="00ED6AFC">
      <w:pPr>
        <w:spacing w:after="0" w:line="240" w:lineRule="auto"/>
        <w:ind w:firstLineChars="200" w:firstLine="520"/>
        <w:jc w:val="both"/>
        <w:rPr>
          <w:rFonts w:ascii="SimSun" w:hAnsi="SimSun" w:cstheme="minorHAnsi"/>
          <w:color w:val="000000"/>
          <w:sz w:val="26"/>
          <w:lang w:eastAsia="zh-CN"/>
        </w:rPr>
      </w:pPr>
    </w:p>
    <w:p w14:paraId="7EA17C43" w14:textId="6EC9E4FB" w:rsidR="00C05A0D" w:rsidRPr="000E06F5" w:rsidRDefault="00C05A0D" w:rsidP="00ED6AFC">
      <w:pPr>
        <w:pStyle w:val="P68B1DB1-Normal3"/>
        <w:spacing w:after="120" w:line="276" w:lineRule="auto"/>
        <w:ind w:firstLine="709"/>
        <w:jc w:val="both"/>
        <w:rPr>
          <w:rFonts w:ascii="SimSun" w:eastAsia="SimSun" w:hAnsi="SimSun"/>
        </w:rPr>
      </w:pPr>
      <w:r w:rsidRPr="00E02329">
        <w:rPr>
          <w:rFonts w:eastAsia="SimSun"/>
        </w:rPr>
        <w:t>MEMORIS SPIRIT</w:t>
      </w:r>
      <w:r w:rsidRPr="000E06F5">
        <w:rPr>
          <w:rFonts w:ascii="SimSun" w:eastAsia="SimSun" w:hAnsi="SimSun"/>
        </w:rPr>
        <w:t>|天才</w:t>
      </w:r>
      <w:r>
        <w:rPr>
          <w:rFonts w:ascii="SimSun" w:eastAsia="SimSun" w:hAnsi="SimSun" w:hint="eastAsia"/>
        </w:rPr>
        <w:t>设计</w:t>
      </w:r>
      <w:r w:rsidRPr="000E06F5">
        <w:rPr>
          <w:rFonts w:ascii="SimSun" w:eastAsia="SimSun" w:hAnsi="SimSun"/>
        </w:rPr>
        <w:t>的</w:t>
      </w:r>
      <w:r>
        <w:rPr>
          <w:rFonts w:ascii="SimSun" w:eastAsia="SimSun" w:hAnsi="SimSun" w:hint="eastAsia"/>
        </w:rPr>
        <w:t>精髓</w:t>
      </w:r>
    </w:p>
    <w:p w14:paraId="14292096" w14:textId="77777777" w:rsidR="00C05A0D" w:rsidRPr="000E06F5" w:rsidRDefault="00C05A0D" w:rsidP="00ED6AFC">
      <w:pPr>
        <w:pStyle w:val="P68B1DB1-Normal4"/>
        <w:spacing w:after="120" w:line="276" w:lineRule="auto"/>
        <w:ind w:firstLine="709"/>
        <w:jc w:val="both"/>
        <w:rPr>
          <w:rFonts w:ascii="SimSun" w:eastAsia="SimSun" w:hAnsi="SimSun"/>
        </w:rPr>
      </w:pPr>
      <w:r w:rsidRPr="000E06F5">
        <w:rPr>
          <w:rFonts w:ascii="SimSun" w:eastAsia="SimSun" w:hAnsi="SimSun"/>
        </w:rPr>
        <w:t>表盘一侧</w:t>
      </w:r>
      <w:r>
        <w:rPr>
          <w:rFonts w:ascii="SimSun" w:eastAsia="SimSun" w:hAnsi="SimSun" w:hint="eastAsia"/>
        </w:rPr>
        <w:t>将</w:t>
      </w:r>
      <w:r w:rsidRPr="000E06F5">
        <w:rPr>
          <w:rFonts w:ascii="SimSun" w:eastAsia="SimSun" w:hAnsi="SimSun"/>
        </w:rPr>
        <w:t>计时码表的华丽</w:t>
      </w:r>
      <w:r>
        <w:rPr>
          <w:rFonts w:ascii="SimSun" w:eastAsia="SimSun" w:hAnsi="SimSun" w:hint="eastAsia"/>
        </w:rPr>
        <w:t>魔力展现得淋漓尽致</w:t>
      </w:r>
      <w:r w:rsidRPr="000E06F5">
        <w:rPr>
          <w:rFonts w:ascii="SimSun" w:eastAsia="SimSun" w:hAnsi="SimSun"/>
        </w:rPr>
        <w:t>。这项重大设计如今已经成为</w:t>
      </w:r>
      <w:r>
        <w:rPr>
          <w:rFonts w:ascii="SimSun" w:eastAsia="SimSun" w:hAnsi="SimSun" w:hint="eastAsia"/>
        </w:rPr>
        <w:t>经典标志</w:t>
      </w:r>
      <w:r w:rsidRPr="000E06F5">
        <w:rPr>
          <w:rFonts w:ascii="SimSun" w:eastAsia="SimSun" w:hAnsi="SimSun"/>
        </w:rPr>
        <w:t>。</w:t>
      </w:r>
      <w:r w:rsidRPr="0049712A">
        <w:rPr>
          <w:rFonts w:eastAsia="SimSun"/>
        </w:rPr>
        <w:t>MEMORIS SPIRIT</w:t>
      </w:r>
      <w:r w:rsidRPr="000E06F5">
        <w:rPr>
          <w:rFonts w:ascii="SimSun" w:eastAsia="SimSun" w:hAnsi="SimSun"/>
        </w:rPr>
        <w:t>的设计完全遵循路易·莫华耐的传统，其灵感源自路易·莫华耐于</w:t>
      </w:r>
      <w:r w:rsidRPr="0049712A">
        <w:rPr>
          <w:rFonts w:eastAsia="SimSun"/>
        </w:rPr>
        <w:t>1816</w:t>
      </w:r>
      <w:r w:rsidRPr="000E06F5">
        <w:rPr>
          <w:rFonts w:ascii="SimSun" w:eastAsia="SimSun" w:hAnsi="SimSun"/>
        </w:rPr>
        <w:t>年制作的世界上第一款计时码表（已载入吉尼斯世界纪录</w:t>
      </w:r>
      <w:r w:rsidRPr="00ED6AFC">
        <w:rPr>
          <w:rFonts w:eastAsia="SimSun"/>
        </w:rPr>
        <w:t>™</w:t>
      </w:r>
      <w:r w:rsidRPr="000E06F5">
        <w:rPr>
          <w:rFonts w:ascii="SimSun" w:eastAsia="SimSun" w:hAnsi="SimSun"/>
        </w:rPr>
        <w:t>）。</w:t>
      </w:r>
    </w:p>
    <w:p w14:paraId="12BF13A8" w14:textId="77777777" w:rsidR="00C05A0D" w:rsidRPr="00C05A0D" w:rsidRDefault="005B1C8E" w:rsidP="00C05A0D">
      <w:pPr>
        <w:pStyle w:val="P68B1DB1-Normal5"/>
        <w:spacing w:after="0" w:line="240" w:lineRule="atLeast"/>
        <w:jc w:val="center"/>
        <w:rPr>
          <w:rFonts w:ascii="SimSun" w:eastAsia="SimSun" w:hAnsi="SimSun"/>
        </w:rPr>
      </w:pPr>
      <w:r w:rsidRPr="00442ACD">
        <w:rPr>
          <w:bCs/>
          <w:w w:val="150"/>
          <w:szCs w:val="40"/>
          <w:lang w:val="en-GB"/>
        </w:rPr>
        <w:br w:type="page"/>
      </w:r>
      <w:r w:rsidR="00C05A0D" w:rsidRPr="000E06F5">
        <w:rPr>
          <w:rFonts w:ascii="SimSun" w:eastAsia="SimSun" w:hAnsi="SimSun"/>
        </w:rPr>
        <w:lastRenderedPageBreak/>
        <w:t>技术参数</w:t>
      </w:r>
    </w:p>
    <w:tbl>
      <w:tblPr>
        <w:tblStyle w:val="Tableausimple1"/>
        <w:tblpPr w:leftFromText="141" w:rightFromText="141" w:vertAnchor="text" w:horzAnchor="margin" w:tblpX="-289" w:tblpY="643"/>
        <w:tblW w:w="10065" w:type="dxa"/>
        <w:tblLook w:val="04A0" w:firstRow="1" w:lastRow="0" w:firstColumn="1" w:lastColumn="0" w:noHBand="0" w:noVBand="1"/>
      </w:tblPr>
      <w:tblGrid>
        <w:gridCol w:w="2122"/>
        <w:gridCol w:w="7943"/>
      </w:tblGrid>
      <w:tr w:rsidR="005746A7" w14:paraId="602A9ADB" w14:textId="77777777" w:rsidTr="00901631">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006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65619D9" w14:textId="77777777" w:rsidR="005746A7" w:rsidRDefault="005746A7" w:rsidP="00901631">
            <w:pPr>
              <w:rPr>
                <w:rFonts w:cstheme="minorHAnsi"/>
                <w:sz w:val="21"/>
                <w:szCs w:val="21"/>
              </w:rPr>
            </w:pPr>
            <w:bookmarkStart w:id="0" w:name="_Hlk130422991"/>
            <w:r>
              <w:rPr>
                <w:rFonts w:eastAsiaTheme="minorEastAsia" w:cstheme="minorHAnsi" w:hint="eastAsia"/>
                <w:sz w:val="21"/>
                <w:szCs w:val="21"/>
                <w:lang w:eastAsia="zh-CN"/>
              </w:rPr>
              <w:t>基本信息</w:t>
            </w:r>
            <w:r>
              <w:rPr>
                <w:rFonts w:cstheme="minorHAnsi"/>
                <w:sz w:val="21"/>
                <w:szCs w:val="21"/>
              </w:rPr>
              <w:t xml:space="preserve"> </w:t>
            </w:r>
          </w:p>
        </w:tc>
      </w:tr>
      <w:tr w:rsidR="005746A7" w14:paraId="61988BC9" w14:textId="77777777" w:rsidTr="00901631">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D83BBAB" w14:textId="77777777" w:rsidR="005746A7" w:rsidRDefault="005746A7" w:rsidP="00901631">
            <w:pPr>
              <w:rPr>
                <w:rFonts w:cstheme="minorHAnsi"/>
                <w:b w:val="0"/>
                <w:bCs w:val="0"/>
                <w:sz w:val="21"/>
                <w:szCs w:val="21"/>
              </w:rPr>
            </w:pPr>
            <w:r w:rsidRPr="005746A7">
              <w:rPr>
                <w:rFonts w:cstheme="minorHAnsi" w:hint="eastAsia"/>
                <w:b w:val="0"/>
                <w:bCs w:val="0"/>
                <w:sz w:val="21"/>
                <w:szCs w:val="21"/>
                <w:lang w:eastAsia="zh-CN"/>
              </w:rPr>
              <w:t>限量版</w:t>
            </w:r>
          </w:p>
        </w:tc>
        <w:tc>
          <w:tcPr>
            <w:tcW w:w="794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hideMark/>
          </w:tcPr>
          <w:p w14:paraId="21C36F7B" w14:textId="77777777" w:rsidR="005746A7" w:rsidRDefault="005746A7" w:rsidP="0090163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Pr>
                <w:rFonts w:cstheme="minorHAnsi"/>
                <w:sz w:val="21"/>
                <w:szCs w:val="21"/>
              </w:rPr>
              <w:t>60</w:t>
            </w:r>
            <w:r>
              <w:rPr>
                <w:rFonts w:cstheme="minorHAnsi" w:hint="eastAsia"/>
                <w:sz w:val="21"/>
                <w:szCs w:val="21"/>
                <w:lang w:eastAsia="zh-CN"/>
              </w:rPr>
              <w:t>枚</w:t>
            </w:r>
          </w:p>
        </w:tc>
      </w:tr>
      <w:tr w:rsidR="005746A7" w14:paraId="52AFBA0B" w14:textId="77777777" w:rsidTr="00901631">
        <w:trPr>
          <w:trHeight w:val="340"/>
        </w:trPr>
        <w:tc>
          <w:tcPr>
            <w:cnfStyle w:val="001000000000" w:firstRow="0" w:lastRow="0" w:firstColumn="1" w:lastColumn="0" w:oddVBand="0" w:evenVBand="0" w:oddHBand="0" w:evenHBand="0" w:firstRowFirstColumn="0" w:firstRowLastColumn="0" w:lastRowFirstColumn="0" w:lastRowLastColumn="0"/>
            <w:tcW w:w="1006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4379083" w14:textId="77777777" w:rsidR="005746A7" w:rsidRDefault="005746A7" w:rsidP="00901631">
            <w:pPr>
              <w:rPr>
                <w:rFonts w:cstheme="minorHAnsi"/>
                <w:sz w:val="21"/>
                <w:szCs w:val="21"/>
              </w:rPr>
            </w:pPr>
          </w:p>
        </w:tc>
      </w:tr>
      <w:tr w:rsidR="005746A7" w14:paraId="084D859C" w14:textId="77777777" w:rsidTr="00901631">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006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3A812AA3" w14:textId="77777777" w:rsidR="005746A7" w:rsidRDefault="005746A7" w:rsidP="00901631">
            <w:pPr>
              <w:rPr>
                <w:rFonts w:cstheme="minorHAnsi"/>
                <w:sz w:val="21"/>
                <w:szCs w:val="21"/>
              </w:rPr>
            </w:pPr>
            <w:r>
              <w:rPr>
                <w:rFonts w:cstheme="minorHAnsi" w:hint="eastAsia"/>
                <w:sz w:val="21"/>
                <w:szCs w:val="21"/>
                <w:lang w:eastAsia="zh-CN"/>
              </w:rPr>
              <w:t>表壳</w:t>
            </w:r>
          </w:p>
        </w:tc>
      </w:tr>
      <w:tr w:rsidR="005746A7" w14:paraId="19976F8D" w14:textId="77777777" w:rsidTr="00901631">
        <w:trPr>
          <w:trHeight w:val="340"/>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210B75B5" w14:textId="77777777" w:rsidR="005746A7" w:rsidRDefault="005746A7" w:rsidP="00901631">
            <w:pPr>
              <w:rPr>
                <w:rFonts w:cstheme="minorHAnsi"/>
                <w:b w:val="0"/>
                <w:bCs w:val="0"/>
                <w:sz w:val="21"/>
                <w:szCs w:val="21"/>
              </w:rPr>
            </w:pPr>
            <w:r>
              <w:rPr>
                <w:rFonts w:cstheme="minorHAnsi" w:hint="eastAsia"/>
                <w:b w:val="0"/>
                <w:bCs w:val="0"/>
                <w:sz w:val="21"/>
                <w:szCs w:val="21"/>
                <w:lang w:eastAsia="zh-CN"/>
              </w:rPr>
              <w:t>材质</w:t>
            </w:r>
          </w:p>
        </w:tc>
        <w:tc>
          <w:tcPr>
            <w:tcW w:w="794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hideMark/>
          </w:tcPr>
          <w:p w14:paraId="4FAF77E5" w14:textId="77777777" w:rsidR="005746A7" w:rsidRDefault="005746A7" w:rsidP="00901631">
            <w:pPr>
              <w:cnfStyle w:val="000000000000" w:firstRow="0" w:lastRow="0" w:firstColumn="0" w:lastColumn="0" w:oddVBand="0" w:evenVBand="0" w:oddHBand="0" w:evenHBand="0" w:firstRowFirstColumn="0" w:firstRowLastColumn="0" w:lastRowFirstColumn="0" w:lastRowLastColumn="0"/>
              <w:rPr>
                <w:rFonts w:cstheme="minorHAnsi"/>
                <w:sz w:val="21"/>
                <w:szCs w:val="21"/>
                <w:lang w:eastAsia="zh-CN"/>
              </w:rPr>
            </w:pPr>
            <w:r>
              <w:rPr>
                <w:rFonts w:cstheme="minorHAnsi"/>
                <w:sz w:val="21"/>
                <w:szCs w:val="21"/>
                <w:lang w:eastAsia="zh-CN"/>
              </w:rPr>
              <w:t>5</w:t>
            </w:r>
            <w:r>
              <w:rPr>
                <w:rFonts w:cstheme="minorHAnsi" w:hint="eastAsia"/>
                <w:sz w:val="21"/>
                <w:szCs w:val="21"/>
                <w:lang w:eastAsia="zh-CN"/>
              </w:rPr>
              <w:t>级钛金属</w:t>
            </w:r>
            <w:r>
              <w:rPr>
                <w:rFonts w:cstheme="minorHAnsi"/>
                <w:sz w:val="21"/>
                <w:szCs w:val="21"/>
                <w:lang w:eastAsia="zh-CN"/>
              </w:rPr>
              <w:t xml:space="preserve"> | </w:t>
            </w:r>
            <w:r>
              <w:rPr>
                <w:rFonts w:cstheme="minorHAnsi" w:hint="eastAsia"/>
                <w:sz w:val="21"/>
                <w:szCs w:val="21"/>
                <w:lang w:eastAsia="zh-CN"/>
              </w:rPr>
              <w:t>经抛光和缎面打磨</w:t>
            </w:r>
          </w:p>
        </w:tc>
      </w:tr>
      <w:tr w:rsidR="005746A7" w14:paraId="394C4382" w14:textId="77777777" w:rsidTr="00901631">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619F2227" w14:textId="77777777" w:rsidR="005746A7" w:rsidRDefault="005746A7" w:rsidP="00901631">
            <w:pPr>
              <w:rPr>
                <w:rFonts w:cstheme="minorHAnsi"/>
                <w:b w:val="0"/>
                <w:bCs w:val="0"/>
                <w:sz w:val="21"/>
                <w:szCs w:val="21"/>
              </w:rPr>
            </w:pPr>
            <w:r>
              <w:rPr>
                <w:rFonts w:cstheme="minorHAnsi" w:hint="eastAsia"/>
                <w:b w:val="0"/>
                <w:bCs w:val="0"/>
                <w:sz w:val="21"/>
                <w:szCs w:val="21"/>
                <w:lang w:eastAsia="zh-CN"/>
              </w:rPr>
              <w:t>直径</w:t>
            </w:r>
          </w:p>
        </w:tc>
        <w:tc>
          <w:tcPr>
            <w:tcW w:w="794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hideMark/>
          </w:tcPr>
          <w:p w14:paraId="30EE1945" w14:textId="77777777" w:rsidR="005746A7" w:rsidRDefault="005746A7" w:rsidP="0090163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Pr>
                <w:rFonts w:cstheme="minorHAnsi"/>
                <w:sz w:val="21"/>
                <w:szCs w:val="21"/>
              </w:rPr>
              <w:t>40.7</w:t>
            </w:r>
            <w:r>
              <w:rPr>
                <w:rFonts w:cstheme="minorHAnsi" w:hint="eastAsia"/>
                <w:sz w:val="21"/>
                <w:szCs w:val="21"/>
                <w:lang w:eastAsia="zh-CN"/>
              </w:rPr>
              <w:t>毫米</w:t>
            </w:r>
          </w:p>
        </w:tc>
      </w:tr>
      <w:tr w:rsidR="005746A7" w14:paraId="099E7B88" w14:textId="77777777" w:rsidTr="00901631">
        <w:trPr>
          <w:trHeight w:val="340"/>
        </w:trPr>
        <w:tc>
          <w:tcPr>
            <w:cnfStyle w:val="001000000000" w:firstRow="0" w:lastRow="0" w:firstColumn="1" w:lastColumn="0" w:oddVBand="0" w:evenVBand="0" w:oddHBand="0" w:evenHBand="0" w:firstRowFirstColumn="0" w:firstRowLastColumn="0" w:lastRowFirstColumn="0" w:lastRowLastColumn="0"/>
            <w:tcW w:w="1006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DC6AB18" w14:textId="77777777" w:rsidR="005746A7" w:rsidRDefault="005746A7" w:rsidP="00901631">
            <w:pPr>
              <w:rPr>
                <w:rFonts w:cstheme="minorHAnsi"/>
                <w:sz w:val="21"/>
                <w:szCs w:val="21"/>
              </w:rPr>
            </w:pPr>
          </w:p>
        </w:tc>
      </w:tr>
      <w:tr w:rsidR="005746A7" w14:paraId="349ECD4C" w14:textId="77777777" w:rsidTr="00901631">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006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1FF5D2A5" w14:textId="77777777" w:rsidR="005746A7" w:rsidRDefault="005746A7" w:rsidP="00901631">
            <w:pPr>
              <w:rPr>
                <w:rFonts w:cstheme="minorHAnsi"/>
                <w:sz w:val="21"/>
                <w:szCs w:val="21"/>
              </w:rPr>
            </w:pPr>
            <w:r>
              <w:rPr>
                <w:rFonts w:cstheme="minorHAnsi" w:hint="eastAsia"/>
                <w:sz w:val="21"/>
                <w:szCs w:val="21"/>
                <w:lang w:eastAsia="zh-CN"/>
              </w:rPr>
              <w:t>机芯</w:t>
            </w:r>
            <w:r>
              <w:rPr>
                <w:rFonts w:cstheme="minorHAnsi"/>
                <w:sz w:val="21"/>
                <w:szCs w:val="21"/>
              </w:rPr>
              <w:t xml:space="preserve"> </w:t>
            </w:r>
          </w:p>
        </w:tc>
      </w:tr>
      <w:tr w:rsidR="005746A7" w14:paraId="50CEE3E6" w14:textId="77777777" w:rsidTr="00901631">
        <w:trPr>
          <w:trHeight w:val="340"/>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4B36AFC8" w14:textId="77777777" w:rsidR="005746A7" w:rsidRPr="00EA0BE4" w:rsidRDefault="005746A7" w:rsidP="00901631">
            <w:pPr>
              <w:rPr>
                <w:rFonts w:cstheme="minorHAnsi"/>
                <w:b w:val="0"/>
                <w:bCs w:val="0"/>
                <w:sz w:val="21"/>
                <w:szCs w:val="21"/>
              </w:rPr>
            </w:pPr>
            <w:r w:rsidRPr="00EA0BE4">
              <w:rPr>
                <w:rFonts w:cstheme="minorHAnsi" w:hint="eastAsia"/>
                <w:b w:val="0"/>
                <w:bCs w:val="0"/>
                <w:sz w:val="21"/>
                <w:szCs w:val="21"/>
                <w:lang w:eastAsia="zh-CN"/>
              </w:rPr>
              <w:t>功能</w:t>
            </w:r>
          </w:p>
        </w:tc>
        <w:tc>
          <w:tcPr>
            <w:tcW w:w="794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hideMark/>
          </w:tcPr>
          <w:p w14:paraId="0C0256F6" w14:textId="77777777" w:rsidR="005746A7" w:rsidRDefault="005746A7" w:rsidP="00901631">
            <w:pPr>
              <w:cnfStyle w:val="000000000000" w:firstRow="0" w:lastRow="0" w:firstColumn="0" w:lastColumn="0" w:oddVBand="0" w:evenVBand="0" w:oddHBand="0" w:evenHBand="0" w:firstRowFirstColumn="0" w:firstRowLastColumn="0" w:lastRowFirstColumn="0" w:lastRowLastColumn="0"/>
              <w:rPr>
                <w:rFonts w:cstheme="minorHAnsi"/>
                <w:sz w:val="21"/>
                <w:szCs w:val="21"/>
                <w:lang w:eastAsia="zh-CN"/>
              </w:rPr>
            </w:pPr>
            <w:r w:rsidRPr="000E06F5">
              <w:rPr>
                <w:rFonts w:ascii="SimSun" w:hAnsi="SimSun"/>
                <w:lang w:eastAsia="zh-CN"/>
              </w:rPr>
              <w:t xml:space="preserve">时、分、秒显示 | </w:t>
            </w:r>
            <w:r w:rsidRPr="00550829">
              <w:rPr>
                <w:lang w:eastAsia="zh-CN"/>
              </w:rPr>
              <w:t>60</w:t>
            </w:r>
            <w:r w:rsidRPr="000E06F5">
              <w:rPr>
                <w:rFonts w:ascii="SimSun" w:hAnsi="SimSun"/>
                <w:lang w:eastAsia="zh-CN"/>
              </w:rPr>
              <w:t xml:space="preserve">秒计时码表 </w:t>
            </w:r>
            <w:r w:rsidRPr="00550829">
              <w:rPr>
                <w:lang w:eastAsia="zh-CN"/>
              </w:rPr>
              <w:t>&amp; 30</w:t>
            </w:r>
            <w:r w:rsidRPr="000E06F5">
              <w:rPr>
                <w:rFonts w:ascii="SimSun" w:hAnsi="SimSun"/>
                <w:lang w:eastAsia="zh-CN"/>
              </w:rPr>
              <w:t>分钟计时盘</w:t>
            </w:r>
          </w:p>
        </w:tc>
      </w:tr>
      <w:tr w:rsidR="005746A7" w14:paraId="369C0ECC" w14:textId="77777777" w:rsidTr="00901631">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2C09C1CD" w14:textId="77777777" w:rsidR="005746A7" w:rsidRDefault="005746A7" w:rsidP="00901631">
            <w:pPr>
              <w:rPr>
                <w:rFonts w:cstheme="minorHAnsi"/>
                <w:sz w:val="21"/>
                <w:szCs w:val="21"/>
              </w:rPr>
            </w:pPr>
            <w:r>
              <w:rPr>
                <w:rFonts w:cstheme="minorHAnsi" w:hint="eastAsia"/>
                <w:b w:val="0"/>
                <w:bCs w:val="0"/>
                <w:sz w:val="21"/>
                <w:szCs w:val="21"/>
                <w:lang w:eastAsia="zh-CN"/>
              </w:rPr>
              <w:t>复杂功能</w:t>
            </w:r>
          </w:p>
        </w:tc>
        <w:tc>
          <w:tcPr>
            <w:tcW w:w="794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hideMark/>
          </w:tcPr>
          <w:p w14:paraId="0D5CA7BF" w14:textId="77777777" w:rsidR="005746A7" w:rsidRDefault="005746A7" w:rsidP="00901631">
            <w:pPr>
              <w:cnfStyle w:val="000000100000" w:firstRow="0" w:lastRow="0" w:firstColumn="0" w:lastColumn="0" w:oddVBand="0" w:evenVBand="0" w:oddHBand="1" w:evenHBand="0" w:firstRowFirstColumn="0" w:firstRowLastColumn="0" w:lastRowFirstColumn="0" w:lastRowLastColumn="0"/>
              <w:rPr>
                <w:rFonts w:cstheme="minorHAnsi"/>
                <w:sz w:val="21"/>
                <w:szCs w:val="21"/>
                <w:lang w:eastAsia="zh-CN"/>
              </w:rPr>
            </w:pPr>
            <w:r w:rsidRPr="000E06F5">
              <w:rPr>
                <w:rFonts w:ascii="SimSun" w:hAnsi="SimSun"/>
                <w:lang w:eastAsia="zh-CN"/>
              </w:rPr>
              <w:t>导柱轮单按钮计时码表</w:t>
            </w:r>
          </w:p>
        </w:tc>
      </w:tr>
      <w:tr w:rsidR="005746A7" w14:paraId="4813A6BE" w14:textId="77777777" w:rsidTr="00901631">
        <w:trPr>
          <w:trHeight w:val="340"/>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1BF07BBB" w14:textId="77777777" w:rsidR="005746A7" w:rsidRPr="00EA0BE4" w:rsidRDefault="005746A7" w:rsidP="00901631">
            <w:pPr>
              <w:rPr>
                <w:rFonts w:cstheme="minorHAnsi"/>
                <w:b w:val="0"/>
                <w:bCs w:val="0"/>
                <w:sz w:val="21"/>
                <w:szCs w:val="21"/>
              </w:rPr>
            </w:pPr>
            <w:r w:rsidRPr="00EA0BE4">
              <w:rPr>
                <w:rFonts w:cstheme="minorHAnsi" w:hint="eastAsia"/>
                <w:b w:val="0"/>
                <w:bCs w:val="0"/>
                <w:sz w:val="21"/>
                <w:szCs w:val="21"/>
                <w:lang w:eastAsia="zh-CN"/>
              </w:rPr>
              <w:t>上链方式</w:t>
            </w:r>
          </w:p>
        </w:tc>
        <w:tc>
          <w:tcPr>
            <w:tcW w:w="794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hideMark/>
          </w:tcPr>
          <w:p w14:paraId="73C783AE" w14:textId="77777777" w:rsidR="005746A7" w:rsidRDefault="005746A7" w:rsidP="00901631">
            <w:pPr>
              <w:cnfStyle w:val="000000000000" w:firstRow="0" w:lastRow="0" w:firstColumn="0" w:lastColumn="0" w:oddVBand="0" w:evenVBand="0" w:oddHBand="0" w:evenHBand="0" w:firstRowFirstColumn="0" w:firstRowLastColumn="0" w:lastRowFirstColumn="0" w:lastRowLastColumn="0"/>
              <w:rPr>
                <w:rFonts w:cstheme="minorHAnsi"/>
                <w:sz w:val="21"/>
                <w:szCs w:val="21"/>
                <w:lang w:eastAsia="zh-CN"/>
              </w:rPr>
            </w:pPr>
            <w:r w:rsidRPr="000E06F5">
              <w:rPr>
                <w:rFonts w:ascii="SimSun" w:hAnsi="SimSun"/>
                <w:lang w:eastAsia="zh-CN"/>
              </w:rPr>
              <w:t>自动上链机械机芯 |螺钉摆轮</w:t>
            </w:r>
          </w:p>
        </w:tc>
      </w:tr>
      <w:tr w:rsidR="005746A7" w14:paraId="4401D984" w14:textId="77777777" w:rsidTr="00901631">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34F09CAB" w14:textId="77777777" w:rsidR="005746A7" w:rsidRDefault="005746A7" w:rsidP="00901631">
            <w:pPr>
              <w:rPr>
                <w:rFonts w:cstheme="minorHAnsi"/>
                <w:b w:val="0"/>
                <w:bCs w:val="0"/>
                <w:sz w:val="21"/>
                <w:szCs w:val="21"/>
              </w:rPr>
            </w:pPr>
            <w:r>
              <w:rPr>
                <w:rFonts w:cstheme="minorHAnsi" w:hint="eastAsia"/>
                <w:b w:val="0"/>
                <w:bCs w:val="0"/>
                <w:sz w:val="21"/>
                <w:szCs w:val="21"/>
                <w:lang w:eastAsia="zh-CN"/>
              </w:rPr>
              <w:t>振频</w:t>
            </w:r>
          </w:p>
        </w:tc>
        <w:tc>
          <w:tcPr>
            <w:tcW w:w="794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hideMark/>
          </w:tcPr>
          <w:p w14:paraId="0DB71734" w14:textId="77777777" w:rsidR="005746A7" w:rsidRDefault="005746A7" w:rsidP="0090163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Pr>
                <w:rFonts w:cstheme="minorHAnsi"/>
                <w:sz w:val="21"/>
                <w:szCs w:val="21"/>
              </w:rPr>
              <w:t>28800</w:t>
            </w:r>
            <w:r>
              <w:rPr>
                <w:rFonts w:cstheme="minorHAnsi" w:hint="eastAsia"/>
                <w:sz w:val="21"/>
                <w:szCs w:val="21"/>
                <w:lang w:eastAsia="zh-CN"/>
              </w:rPr>
              <w:t>次</w:t>
            </w:r>
            <w:r>
              <w:rPr>
                <w:rFonts w:cstheme="minorHAnsi"/>
                <w:sz w:val="21"/>
                <w:szCs w:val="21"/>
                <w:lang w:val="fr-FR"/>
              </w:rPr>
              <w:t>/</w:t>
            </w:r>
            <w:r>
              <w:rPr>
                <w:rFonts w:cstheme="minorHAnsi" w:hint="eastAsia"/>
                <w:sz w:val="21"/>
                <w:szCs w:val="21"/>
                <w:lang w:val="fr-FR" w:eastAsia="zh-CN"/>
              </w:rPr>
              <w:t>时</w:t>
            </w:r>
            <w:r>
              <w:rPr>
                <w:rFonts w:cstheme="minorHAnsi"/>
                <w:sz w:val="21"/>
                <w:szCs w:val="21"/>
              </w:rPr>
              <w:t xml:space="preserve"> </w:t>
            </w:r>
          </w:p>
        </w:tc>
      </w:tr>
      <w:tr w:rsidR="005746A7" w14:paraId="331A8AD8" w14:textId="77777777" w:rsidTr="00901631">
        <w:trPr>
          <w:trHeight w:val="340"/>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16027C91" w14:textId="77777777" w:rsidR="005746A7" w:rsidRDefault="005746A7" w:rsidP="00901631">
            <w:pPr>
              <w:rPr>
                <w:rFonts w:cstheme="minorHAnsi"/>
                <w:b w:val="0"/>
                <w:bCs w:val="0"/>
                <w:sz w:val="21"/>
                <w:szCs w:val="21"/>
              </w:rPr>
            </w:pPr>
            <w:r>
              <w:rPr>
                <w:rFonts w:cstheme="minorHAnsi" w:hint="eastAsia"/>
                <w:b w:val="0"/>
                <w:bCs w:val="0"/>
                <w:sz w:val="21"/>
                <w:szCs w:val="21"/>
                <w:lang w:eastAsia="zh-CN"/>
              </w:rPr>
              <w:t>宝石数</w:t>
            </w:r>
          </w:p>
        </w:tc>
        <w:tc>
          <w:tcPr>
            <w:tcW w:w="794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hideMark/>
          </w:tcPr>
          <w:p w14:paraId="78717175" w14:textId="77777777" w:rsidR="005746A7" w:rsidRDefault="005746A7" w:rsidP="0090163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Pr>
                <w:rFonts w:cstheme="minorHAnsi"/>
                <w:sz w:val="21"/>
                <w:szCs w:val="21"/>
              </w:rPr>
              <w:t>30</w:t>
            </w:r>
            <w:r>
              <w:rPr>
                <w:rFonts w:cstheme="minorHAnsi" w:hint="eastAsia"/>
                <w:sz w:val="21"/>
                <w:szCs w:val="21"/>
                <w:lang w:eastAsia="zh-CN"/>
              </w:rPr>
              <w:t>颗</w:t>
            </w:r>
          </w:p>
        </w:tc>
      </w:tr>
      <w:tr w:rsidR="005746A7" w14:paraId="7929F683" w14:textId="77777777" w:rsidTr="00901631">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1C4D4555" w14:textId="77777777" w:rsidR="005746A7" w:rsidRDefault="005746A7" w:rsidP="00901631">
            <w:pPr>
              <w:rPr>
                <w:rFonts w:cstheme="minorHAnsi"/>
                <w:b w:val="0"/>
                <w:bCs w:val="0"/>
                <w:sz w:val="21"/>
                <w:szCs w:val="21"/>
              </w:rPr>
            </w:pPr>
            <w:r>
              <w:rPr>
                <w:rFonts w:cstheme="minorHAnsi" w:hint="eastAsia"/>
                <w:b w:val="0"/>
                <w:bCs w:val="0"/>
                <w:sz w:val="21"/>
                <w:szCs w:val="21"/>
                <w:lang w:eastAsia="zh-CN"/>
              </w:rPr>
              <w:t>动力储备</w:t>
            </w:r>
          </w:p>
        </w:tc>
        <w:tc>
          <w:tcPr>
            <w:tcW w:w="794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hideMark/>
          </w:tcPr>
          <w:p w14:paraId="5B697E95" w14:textId="77777777" w:rsidR="005746A7" w:rsidRDefault="005746A7" w:rsidP="0090163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Pr>
                <w:rFonts w:cstheme="minorHAnsi"/>
                <w:sz w:val="21"/>
                <w:szCs w:val="21"/>
              </w:rPr>
              <w:t>48</w:t>
            </w:r>
            <w:r>
              <w:rPr>
                <w:rFonts w:cstheme="minorHAnsi" w:hint="eastAsia"/>
                <w:sz w:val="21"/>
                <w:szCs w:val="21"/>
                <w:lang w:eastAsia="zh-CN"/>
              </w:rPr>
              <w:t>小时</w:t>
            </w:r>
          </w:p>
        </w:tc>
      </w:tr>
      <w:tr w:rsidR="005746A7" w14:paraId="20236657" w14:textId="77777777" w:rsidTr="00901631">
        <w:trPr>
          <w:trHeight w:val="340"/>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9E2FE5E" w14:textId="77777777" w:rsidR="005746A7" w:rsidRDefault="005746A7" w:rsidP="00901631">
            <w:pPr>
              <w:rPr>
                <w:rFonts w:cstheme="minorHAnsi"/>
                <w:b w:val="0"/>
                <w:bCs w:val="0"/>
                <w:sz w:val="21"/>
                <w:szCs w:val="21"/>
              </w:rPr>
            </w:pPr>
            <w:r>
              <w:rPr>
                <w:rFonts w:cstheme="minorHAnsi" w:hint="eastAsia"/>
                <w:b w:val="0"/>
                <w:bCs w:val="0"/>
                <w:sz w:val="21"/>
                <w:szCs w:val="21"/>
                <w:lang w:eastAsia="zh-CN"/>
              </w:rPr>
              <w:t>防水性能</w:t>
            </w:r>
          </w:p>
        </w:tc>
        <w:tc>
          <w:tcPr>
            <w:tcW w:w="794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hideMark/>
          </w:tcPr>
          <w:p w14:paraId="744542DF" w14:textId="77777777" w:rsidR="005746A7" w:rsidRDefault="005746A7" w:rsidP="0090163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Pr>
                <w:rFonts w:cstheme="minorHAnsi"/>
                <w:sz w:val="21"/>
                <w:szCs w:val="21"/>
              </w:rPr>
              <w:t>50</w:t>
            </w:r>
            <w:r>
              <w:rPr>
                <w:rFonts w:cstheme="minorHAnsi" w:hint="eastAsia"/>
                <w:sz w:val="21"/>
                <w:szCs w:val="21"/>
                <w:lang w:eastAsia="zh-CN"/>
              </w:rPr>
              <w:t>米</w:t>
            </w:r>
          </w:p>
        </w:tc>
      </w:tr>
      <w:bookmarkEnd w:id="0"/>
    </w:tbl>
    <w:p w14:paraId="284CEF25" w14:textId="77777777" w:rsidR="00C05A0D" w:rsidRDefault="00C05A0D" w:rsidP="00C05A0D">
      <w:pPr>
        <w:spacing w:after="0" w:line="0" w:lineRule="atLeast"/>
        <w:rPr>
          <w:rFonts w:ascii="SimSun" w:hAnsi="SimSun" w:cs="SimSun"/>
          <w:b/>
          <w:sz w:val="40"/>
          <w:szCs w:val="40"/>
          <w:lang w:eastAsia="zh-CN"/>
        </w:rPr>
      </w:pPr>
    </w:p>
    <w:p w14:paraId="283DAACF" w14:textId="77777777" w:rsidR="005746A7" w:rsidRDefault="005746A7" w:rsidP="00C05A0D">
      <w:pPr>
        <w:spacing w:after="240"/>
        <w:jc w:val="center"/>
        <w:rPr>
          <w:rFonts w:ascii="SimSun" w:hAnsi="SimSun" w:cs="SimSun"/>
          <w:b/>
          <w:sz w:val="40"/>
          <w:szCs w:val="40"/>
          <w:lang w:eastAsia="zh-CN"/>
        </w:rPr>
      </w:pPr>
    </w:p>
    <w:p w14:paraId="6FC3084C" w14:textId="77777777" w:rsidR="005746A7" w:rsidRDefault="005746A7" w:rsidP="00C05A0D">
      <w:pPr>
        <w:spacing w:after="240"/>
        <w:jc w:val="center"/>
        <w:rPr>
          <w:rFonts w:ascii="SimSun" w:hAnsi="SimSun" w:cs="SimSun"/>
          <w:b/>
          <w:sz w:val="40"/>
          <w:szCs w:val="40"/>
          <w:lang w:eastAsia="zh-CN"/>
        </w:rPr>
      </w:pPr>
    </w:p>
    <w:p w14:paraId="4459380A" w14:textId="77777777" w:rsidR="005746A7" w:rsidRDefault="005746A7" w:rsidP="00C05A0D">
      <w:pPr>
        <w:spacing w:after="240"/>
        <w:jc w:val="center"/>
        <w:rPr>
          <w:rFonts w:ascii="SimSun" w:hAnsi="SimSun" w:cs="SimSun"/>
          <w:b/>
          <w:sz w:val="40"/>
          <w:szCs w:val="40"/>
          <w:lang w:eastAsia="zh-CN"/>
        </w:rPr>
      </w:pPr>
    </w:p>
    <w:p w14:paraId="616BDB11" w14:textId="77777777" w:rsidR="005746A7" w:rsidRDefault="005746A7" w:rsidP="00C05A0D">
      <w:pPr>
        <w:spacing w:after="240"/>
        <w:jc w:val="center"/>
        <w:rPr>
          <w:rFonts w:ascii="SimSun" w:hAnsi="SimSun" w:cs="SimSun"/>
          <w:b/>
          <w:sz w:val="40"/>
          <w:szCs w:val="40"/>
          <w:lang w:eastAsia="zh-CN"/>
        </w:rPr>
      </w:pPr>
    </w:p>
    <w:p w14:paraId="3E46B3AF" w14:textId="77777777" w:rsidR="005746A7" w:rsidRDefault="005746A7" w:rsidP="00C05A0D">
      <w:pPr>
        <w:spacing w:after="240"/>
        <w:jc w:val="center"/>
        <w:rPr>
          <w:rFonts w:ascii="SimSun" w:hAnsi="SimSun" w:cs="SimSun"/>
          <w:b/>
          <w:sz w:val="40"/>
          <w:szCs w:val="40"/>
          <w:lang w:eastAsia="zh-CN"/>
        </w:rPr>
      </w:pPr>
    </w:p>
    <w:p w14:paraId="67FB7201" w14:textId="77777777" w:rsidR="005746A7" w:rsidRDefault="005746A7" w:rsidP="00C05A0D">
      <w:pPr>
        <w:spacing w:after="240"/>
        <w:jc w:val="center"/>
        <w:rPr>
          <w:rFonts w:ascii="SimSun" w:hAnsi="SimSun" w:cs="SimSun"/>
          <w:b/>
          <w:sz w:val="40"/>
          <w:szCs w:val="40"/>
          <w:lang w:eastAsia="zh-CN"/>
        </w:rPr>
      </w:pPr>
    </w:p>
    <w:p w14:paraId="32A91B76" w14:textId="77777777" w:rsidR="005746A7" w:rsidRDefault="005746A7" w:rsidP="00C05A0D">
      <w:pPr>
        <w:spacing w:after="240"/>
        <w:jc w:val="center"/>
        <w:rPr>
          <w:rFonts w:ascii="SimSun" w:hAnsi="SimSun" w:cs="SimSun"/>
          <w:b/>
          <w:sz w:val="40"/>
          <w:szCs w:val="40"/>
          <w:lang w:eastAsia="zh-CN"/>
        </w:rPr>
      </w:pPr>
    </w:p>
    <w:p w14:paraId="3EC0737C" w14:textId="77777777" w:rsidR="005746A7" w:rsidRDefault="005746A7" w:rsidP="00C05A0D">
      <w:pPr>
        <w:spacing w:after="240"/>
        <w:jc w:val="center"/>
        <w:rPr>
          <w:rFonts w:ascii="SimSun" w:hAnsi="SimSun" w:cs="SimSun"/>
          <w:b/>
          <w:sz w:val="40"/>
          <w:szCs w:val="40"/>
          <w:lang w:eastAsia="zh-CN"/>
        </w:rPr>
      </w:pPr>
    </w:p>
    <w:p w14:paraId="2A7F2EFE" w14:textId="781B2001" w:rsidR="00C05A0D" w:rsidRPr="002F5F0C" w:rsidRDefault="00C05A0D" w:rsidP="00C05A0D">
      <w:pPr>
        <w:spacing w:after="240"/>
        <w:jc w:val="center"/>
        <w:rPr>
          <w:rFonts w:ascii="SimSun" w:hAnsi="SimSun" w:cstheme="minorHAnsi"/>
          <w:b/>
          <w:iCs/>
          <w:sz w:val="40"/>
          <w:szCs w:val="40"/>
          <w:lang w:val="en-US" w:eastAsia="zh-CN"/>
        </w:rPr>
      </w:pPr>
      <w:r w:rsidRPr="002F5F0C">
        <w:rPr>
          <w:rFonts w:ascii="SimSun" w:hAnsi="SimSun" w:cs="SimSun" w:hint="eastAsia"/>
          <w:b/>
          <w:sz w:val="40"/>
          <w:szCs w:val="40"/>
          <w:lang w:eastAsia="zh-CN"/>
        </w:rPr>
        <w:lastRenderedPageBreak/>
        <w:t>关于路易</w:t>
      </w:r>
      <w:r w:rsidRPr="002F5F0C">
        <w:rPr>
          <w:rFonts w:ascii="Times New Roman" w:hAnsi="Times New Roman" w:cs="Times New Roman"/>
          <w:b/>
          <w:sz w:val="40"/>
          <w:szCs w:val="40"/>
          <w:lang w:val="en-US" w:eastAsia="zh-CN"/>
        </w:rPr>
        <w:t>∙</w:t>
      </w:r>
      <w:r w:rsidRPr="002F5F0C">
        <w:rPr>
          <w:rFonts w:ascii="SimSun" w:hAnsi="SimSun" w:hint="eastAsia"/>
          <w:b/>
          <w:sz w:val="40"/>
          <w:szCs w:val="40"/>
          <w:lang w:val="en-US" w:eastAsia="zh-CN"/>
        </w:rPr>
        <w:t>莫华耐</w:t>
      </w:r>
    </w:p>
    <w:p w14:paraId="1BE19AF7" w14:textId="26E34657" w:rsidR="00C05A0D" w:rsidRPr="005746A7" w:rsidRDefault="00C05A0D" w:rsidP="00D66EF0">
      <w:pPr>
        <w:autoSpaceDN w:val="0"/>
        <w:spacing w:after="120" w:line="276" w:lineRule="auto"/>
        <w:ind w:firstLineChars="200" w:firstLine="480"/>
        <w:jc w:val="both"/>
        <w:rPr>
          <w:rFonts w:ascii="Times New Roman" w:hAnsi="Times New Roman" w:cs="Times New Roman"/>
          <w:sz w:val="24"/>
          <w:szCs w:val="24"/>
          <w:lang w:eastAsia="zh-CN"/>
        </w:rPr>
      </w:pPr>
      <w:bookmarkStart w:id="1" w:name="_Hlk129901558"/>
      <w:r w:rsidRPr="005746A7">
        <w:rPr>
          <w:rFonts w:ascii="Times New Roman" w:hAnsi="Times New Roman" w:cs="Times New Roman"/>
          <w:sz w:val="24"/>
          <w:szCs w:val="24"/>
          <w:lang w:eastAsia="zh-CN"/>
        </w:rPr>
        <w:t>路易</w:t>
      </w:r>
      <w:r w:rsidRPr="005746A7">
        <w:rPr>
          <w:rFonts w:ascii="Times New Roman" w:hAnsi="Times New Roman" w:cs="Times New Roman"/>
          <w:sz w:val="24"/>
          <w:szCs w:val="24"/>
          <w:lang w:val="en-US" w:eastAsia="zh-CN"/>
        </w:rPr>
        <w:t>∙</w:t>
      </w:r>
      <w:r w:rsidRPr="005746A7">
        <w:rPr>
          <w:rFonts w:ascii="Times New Roman" w:hAnsi="Times New Roman" w:cs="Times New Roman"/>
          <w:sz w:val="24"/>
          <w:szCs w:val="24"/>
          <w:lang w:val="en-US" w:eastAsia="zh-CN"/>
        </w:rPr>
        <w:t>莫华耐</w:t>
      </w:r>
      <w:r w:rsidRPr="005746A7">
        <w:rPr>
          <w:rFonts w:ascii="Times New Roman" w:hAnsi="Times New Roman" w:cs="Times New Roman"/>
          <w:sz w:val="24"/>
          <w:szCs w:val="24"/>
          <w:lang w:eastAsia="zh-CN"/>
        </w:rPr>
        <w:t>把一生都献给了工程艺术。他执着于自己的事业</w:t>
      </w:r>
      <w:r w:rsidRPr="005746A7">
        <w:rPr>
          <w:rFonts w:ascii="Times New Roman" w:hAnsi="Times New Roman" w:cs="Times New Roman"/>
          <w:sz w:val="24"/>
          <w:szCs w:val="24"/>
          <w:lang w:val="en-US" w:eastAsia="zh-CN"/>
        </w:rPr>
        <w:t>，</w:t>
      </w:r>
      <w:r w:rsidRPr="005746A7">
        <w:rPr>
          <w:rFonts w:ascii="Times New Roman" w:hAnsi="Times New Roman" w:cs="Times New Roman"/>
          <w:sz w:val="24"/>
          <w:szCs w:val="24"/>
          <w:lang w:eastAsia="zh-CN"/>
        </w:rPr>
        <w:t>毫不忧虑身后之事。他对钟表发展作出了卓越的贡献，可谦逊却使他未能得到应有的赞誉。</w:t>
      </w:r>
    </w:p>
    <w:p w14:paraId="38F0C798" w14:textId="54C8654E" w:rsidR="00C05A0D" w:rsidRPr="005746A7" w:rsidRDefault="00C05A0D" w:rsidP="00D66EF0">
      <w:pPr>
        <w:autoSpaceDN w:val="0"/>
        <w:spacing w:after="120" w:line="276" w:lineRule="auto"/>
        <w:ind w:firstLineChars="200" w:firstLine="480"/>
        <w:jc w:val="both"/>
        <w:rPr>
          <w:rFonts w:ascii="Times New Roman" w:hAnsi="Times New Roman" w:cs="Times New Roman"/>
          <w:sz w:val="24"/>
          <w:szCs w:val="24"/>
          <w:lang w:eastAsia="zh-CN"/>
        </w:rPr>
      </w:pPr>
      <w:r w:rsidRPr="005746A7">
        <w:rPr>
          <w:rFonts w:ascii="Times New Roman" w:hAnsi="Times New Roman" w:cs="Times New Roman"/>
          <w:sz w:val="24"/>
          <w:szCs w:val="24"/>
          <w:lang w:eastAsia="zh-CN"/>
        </w:rPr>
        <w:t>在去世一个多世纪之后，这位计时码表和高振频机械表的发明者终于得以为世人所知。</w:t>
      </w:r>
      <w:r w:rsidRPr="00F1271A">
        <w:rPr>
          <w:rFonts w:cstheme="minorHAnsi"/>
          <w:sz w:val="24"/>
          <w:szCs w:val="24"/>
          <w:lang w:eastAsia="zh-CN"/>
        </w:rPr>
        <w:t>2004</w:t>
      </w:r>
      <w:r w:rsidRPr="005746A7">
        <w:rPr>
          <w:rFonts w:ascii="Times New Roman" w:hAnsi="Times New Roman" w:cs="Times New Roman"/>
          <w:sz w:val="24"/>
          <w:szCs w:val="24"/>
          <w:lang w:eastAsia="zh-CN"/>
        </w:rPr>
        <w:t>年，</w:t>
      </w:r>
      <w:r w:rsidRPr="00F1271A">
        <w:rPr>
          <w:rFonts w:cstheme="minorHAnsi"/>
          <w:sz w:val="24"/>
          <w:szCs w:val="24"/>
          <w:lang w:eastAsia="zh-CN"/>
        </w:rPr>
        <w:t>Jean-Marie Schaller</w:t>
      </w:r>
      <w:r w:rsidRPr="005746A7">
        <w:rPr>
          <w:rFonts w:ascii="Times New Roman" w:hAnsi="Times New Roman" w:cs="Times New Roman"/>
          <w:sz w:val="24"/>
          <w:szCs w:val="24"/>
          <w:lang w:eastAsia="zh-CN"/>
        </w:rPr>
        <w:t>决定将这位制表师的杰出成就昭示天下，使其获得应得的赞美。</w:t>
      </w:r>
    </w:p>
    <w:p w14:paraId="32A14454" w14:textId="780E4BBF" w:rsidR="00C05A0D" w:rsidRPr="005746A7" w:rsidRDefault="00C05A0D" w:rsidP="00D66EF0">
      <w:pPr>
        <w:autoSpaceDN w:val="0"/>
        <w:spacing w:after="120" w:line="276" w:lineRule="auto"/>
        <w:ind w:firstLineChars="200" w:firstLine="480"/>
        <w:jc w:val="both"/>
        <w:rPr>
          <w:rFonts w:ascii="Times New Roman" w:hAnsi="Times New Roman" w:cs="Times New Roman"/>
          <w:sz w:val="24"/>
          <w:szCs w:val="24"/>
          <w:lang w:eastAsia="zh-CN"/>
        </w:rPr>
      </w:pPr>
      <w:r w:rsidRPr="005746A7">
        <w:rPr>
          <w:rFonts w:ascii="Times New Roman" w:hAnsi="Times New Roman" w:cs="Times New Roman"/>
          <w:sz w:val="24"/>
          <w:szCs w:val="24"/>
          <w:lang w:eastAsia="zh-CN"/>
        </w:rPr>
        <w:t>从那时起，位于瑞士圣布莱斯的路易</w:t>
      </w:r>
      <w:r w:rsidRPr="005746A7">
        <w:rPr>
          <w:rFonts w:ascii="Times New Roman" w:hAnsi="Times New Roman" w:cs="Times New Roman"/>
          <w:sz w:val="24"/>
          <w:szCs w:val="24"/>
          <w:lang w:eastAsia="zh-CN"/>
        </w:rPr>
        <w:t>∙</w:t>
      </w:r>
      <w:r w:rsidRPr="005746A7">
        <w:rPr>
          <w:rFonts w:ascii="Times New Roman" w:hAnsi="Times New Roman" w:cs="Times New Roman"/>
          <w:sz w:val="24"/>
          <w:szCs w:val="24"/>
          <w:lang w:val="en-US" w:eastAsia="zh-CN"/>
        </w:rPr>
        <w:t>莫华耐</w:t>
      </w:r>
      <w:r w:rsidRPr="005746A7">
        <w:rPr>
          <w:rFonts w:ascii="Times New Roman" w:hAnsi="Times New Roman" w:cs="Times New Roman"/>
          <w:sz w:val="24"/>
          <w:szCs w:val="24"/>
          <w:lang w:eastAsia="zh-CN"/>
        </w:rPr>
        <w:t>工作室不遗余力地保护和推广路易</w:t>
      </w:r>
      <w:r w:rsidRPr="005746A7">
        <w:rPr>
          <w:rFonts w:ascii="Times New Roman" w:hAnsi="Times New Roman" w:cs="Times New Roman"/>
          <w:sz w:val="24"/>
          <w:szCs w:val="24"/>
          <w:lang w:eastAsia="zh-CN"/>
        </w:rPr>
        <w:t>∙</w:t>
      </w:r>
      <w:r w:rsidRPr="005746A7">
        <w:rPr>
          <w:rFonts w:ascii="Times New Roman" w:hAnsi="Times New Roman" w:cs="Times New Roman"/>
          <w:sz w:val="24"/>
          <w:szCs w:val="24"/>
          <w:lang w:val="en-US" w:eastAsia="zh-CN"/>
        </w:rPr>
        <w:t>莫华耐</w:t>
      </w:r>
      <w:r w:rsidRPr="005746A7">
        <w:rPr>
          <w:rFonts w:ascii="Times New Roman" w:hAnsi="Times New Roman" w:cs="Times New Roman"/>
          <w:sz w:val="24"/>
          <w:szCs w:val="24"/>
          <w:lang w:eastAsia="zh-CN"/>
        </w:rPr>
        <w:t>（</w:t>
      </w:r>
      <w:r w:rsidRPr="00F1271A">
        <w:rPr>
          <w:rFonts w:cstheme="minorHAnsi"/>
          <w:sz w:val="24"/>
          <w:szCs w:val="24"/>
          <w:lang w:eastAsia="zh-CN"/>
        </w:rPr>
        <w:t>1768-1853</w:t>
      </w:r>
      <w:r w:rsidRPr="005746A7">
        <w:rPr>
          <w:rFonts w:ascii="Times New Roman" w:hAnsi="Times New Roman" w:cs="Times New Roman"/>
          <w:sz w:val="24"/>
          <w:szCs w:val="24"/>
          <w:lang w:eastAsia="zh-CN"/>
        </w:rPr>
        <w:t>年）遗留下来的宝贵技艺，进一步发扬其</w:t>
      </w:r>
      <w:r w:rsidRPr="005746A7">
        <w:rPr>
          <w:rFonts w:ascii="Times New Roman" w:hAnsi="Times New Roman" w:cs="Times New Roman"/>
          <w:sz w:val="24"/>
          <w:szCs w:val="24"/>
          <w:lang w:val="en-US" w:eastAsia="zh-CN"/>
        </w:rPr>
        <w:t>在</w:t>
      </w:r>
      <w:r w:rsidRPr="005746A7">
        <w:rPr>
          <w:rFonts w:ascii="Times New Roman" w:hAnsi="Times New Roman" w:cs="Times New Roman"/>
          <w:sz w:val="24"/>
          <w:szCs w:val="24"/>
          <w:lang w:eastAsia="zh-CN"/>
        </w:rPr>
        <w:t>制表领域的创新精神。在</w:t>
      </w:r>
      <w:r w:rsidRPr="00F1271A">
        <w:rPr>
          <w:rFonts w:cstheme="minorHAnsi"/>
          <w:sz w:val="24"/>
          <w:szCs w:val="24"/>
          <w:lang w:eastAsia="zh-CN"/>
        </w:rPr>
        <w:t>Jean-Marie Schaller</w:t>
      </w:r>
      <w:r w:rsidRPr="005746A7">
        <w:rPr>
          <w:rFonts w:ascii="Times New Roman" w:hAnsi="Times New Roman" w:cs="Times New Roman"/>
          <w:sz w:val="24"/>
          <w:szCs w:val="24"/>
          <w:lang w:eastAsia="zh-CN"/>
        </w:rPr>
        <w:t>的带领下，路易</w:t>
      </w:r>
      <w:r w:rsidRPr="005746A7">
        <w:rPr>
          <w:rFonts w:ascii="Times New Roman" w:hAnsi="Times New Roman" w:cs="Times New Roman"/>
          <w:sz w:val="24"/>
          <w:szCs w:val="24"/>
          <w:lang w:eastAsia="zh-CN"/>
        </w:rPr>
        <w:t>∙</w:t>
      </w:r>
      <w:r w:rsidRPr="005746A7">
        <w:rPr>
          <w:rFonts w:ascii="Times New Roman" w:hAnsi="Times New Roman" w:cs="Times New Roman"/>
          <w:sz w:val="24"/>
          <w:szCs w:val="24"/>
          <w:lang w:val="en-US" w:eastAsia="zh-CN"/>
        </w:rPr>
        <w:t>莫华耐</w:t>
      </w:r>
      <w:r w:rsidRPr="005746A7">
        <w:rPr>
          <w:rFonts w:ascii="Times New Roman" w:hAnsi="Times New Roman" w:cs="Times New Roman"/>
          <w:sz w:val="24"/>
          <w:szCs w:val="24"/>
          <w:lang w:eastAsia="zh-CN"/>
        </w:rPr>
        <w:t>工作室专注于机械表的制作，推出了</w:t>
      </w:r>
      <w:r w:rsidRPr="005746A7">
        <w:rPr>
          <w:rFonts w:ascii="SimSun" w:hAnsi="SimSun" w:cs="Times New Roman"/>
          <w:sz w:val="24"/>
          <w:szCs w:val="24"/>
          <w:lang w:eastAsia="zh-CN"/>
        </w:rPr>
        <w:t>“宇宙艺术”（</w:t>
      </w:r>
      <w:r w:rsidRPr="00F1271A">
        <w:rPr>
          <w:rFonts w:cstheme="minorHAnsi"/>
          <w:sz w:val="24"/>
          <w:szCs w:val="24"/>
          <w:lang w:eastAsia="zh-CN"/>
        </w:rPr>
        <w:t>Art cosmique</w:t>
      </w:r>
      <w:r w:rsidRPr="005746A7">
        <w:rPr>
          <w:rFonts w:ascii="Times New Roman" w:hAnsi="Times New Roman" w:cs="Times New Roman"/>
          <w:sz w:val="24"/>
          <w:szCs w:val="24"/>
          <w:lang w:eastAsia="zh-CN"/>
        </w:rPr>
        <w:t>）与</w:t>
      </w:r>
      <w:r w:rsidRPr="005746A7">
        <w:rPr>
          <w:rFonts w:ascii="Times New Roman" w:hAnsi="Times New Roman" w:cs="Times New Roman"/>
          <w:sz w:val="24"/>
          <w:szCs w:val="24"/>
          <w:lang w:eastAsia="zh-CN"/>
        </w:rPr>
        <w:t xml:space="preserve"> </w:t>
      </w:r>
      <w:r w:rsidRPr="005746A7">
        <w:rPr>
          <w:rFonts w:ascii="SimSun" w:hAnsi="SimSun" w:cs="Times New Roman"/>
          <w:sz w:val="24"/>
          <w:szCs w:val="24"/>
          <w:lang w:eastAsia="zh-CN"/>
        </w:rPr>
        <w:t>“机械奇迹”</w:t>
      </w:r>
      <w:r w:rsidRPr="005746A7">
        <w:rPr>
          <w:rFonts w:ascii="Times New Roman" w:hAnsi="Times New Roman" w:cs="Times New Roman"/>
          <w:sz w:val="24"/>
          <w:szCs w:val="24"/>
          <w:lang w:eastAsia="zh-CN"/>
        </w:rPr>
        <w:t>（</w:t>
      </w:r>
      <w:r w:rsidRPr="00F1271A">
        <w:rPr>
          <w:rFonts w:cstheme="minorHAnsi"/>
          <w:sz w:val="24"/>
          <w:szCs w:val="24"/>
          <w:lang w:eastAsia="zh-CN"/>
        </w:rPr>
        <w:t>Merveilles mécaniques</w:t>
      </w:r>
      <w:r w:rsidRPr="005746A7">
        <w:rPr>
          <w:rFonts w:ascii="Times New Roman" w:hAnsi="Times New Roman" w:cs="Times New Roman"/>
          <w:sz w:val="24"/>
          <w:szCs w:val="24"/>
          <w:lang w:eastAsia="zh-CN"/>
        </w:rPr>
        <w:t>）两个品牌主题。</w:t>
      </w:r>
    </w:p>
    <w:p w14:paraId="43F8DDAE" w14:textId="577CDDEA" w:rsidR="00C05A0D" w:rsidRPr="005746A7" w:rsidRDefault="00C05A0D" w:rsidP="00D66EF0">
      <w:pPr>
        <w:autoSpaceDN w:val="0"/>
        <w:spacing w:after="120" w:line="276" w:lineRule="auto"/>
        <w:ind w:firstLineChars="200" w:firstLine="480"/>
        <w:jc w:val="both"/>
        <w:rPr>
          <w:rFonts w:ascii="Times New Roman" w:hAnsi="Times New Roman" w:cs="Times New Roman"/>
          <w:sz w:val="24"/>
          <w:szCs w:val="24"/>
          <w:lang w:eastAsia="zh-CN"/>
        </w:rPr>
      </w:pPr>
      <w:r w:rsidRPr="005746A7">
        <w:rPr>
          <w:rFonts w:ascii="Times New Roman" w:hAnsi="Times New Roman" w:cs="Times New Roman"/>
          <w:sz w:val="24"/>
          <w:szCs w:val="24"/>
          <w:lang w:eastAsia="zh-CN"/>
        </w:rPr>
        <w:t>其作品或为孤品或限量发行。它们延续了路易</w:t>
      </w:r>
      <w:r w:rsidRPr="005746A7">
        <w:rPr>
          <w:rFonts w:ascii="Times New Roman" w:hAnsi="Times New Roman" w:cs="Times New Roman"/>
          <w:sz w:val="24"/>
          <w:szCs w:val="24"/>
          <w:lang w:eastAsia="zh-CN"/>
        </w:rPr>
        <w:t>∙</w:t>
      </w:r>
      <w:r w:rsidRPr="005746A7">
        <w:rPr>
          <w:rFonts w:ascii="Times New Roman" w:hAnsi="Times New Roman" w:cs="Times New Roman"/>
          <w:sz w:val="24"/>
          <w:szCs w:val="24"/>
          <w:lang w:val="en-US" w:eastAsia="zh-CN"/>
        </w:rPr>
        <w:t>莫华耐</w:t>
      </w:r>
      <w:r w:rsidRPr="005746A7">
        <w:rPr>
          <w:rFonts w:ascii="Times New Roman" w:hAnsi="Times New Roman" w:cs="Times New Roman"/>
          <w:sz w:val="24"/>
          <w:szCs w:val="24"/>
          <w:lang w:eastAsia="zh-CN"/>
        </w:rPr>
        <w:t>的创新和原创传统，常常使用诸如外星陨石或史前材料等特殊而罕见的元素。</w:t>
      </w:r>
    </w:p>
    <w:p w14:paraId="3E2E4888" w14:textId="6C5A39D7" w:rsidR="00C05A0D" w:rsidRPr="005746A7" w:rsidRDefault="00C05A0D" w:rsidP="00D66EF0">
      <w:pPr>
        <w:autoSpaceDN w:val="0"/>
        <w:spacing w:after="120" w:line="276" w:lineRule="auto"/>
        <w:ind w:firstLineChars="200" w:firstLine="480"/>
        <w:jc w:val="both"/>
        <w:rPr>
          <w:rFonts w:ascii="Times New Roman" w:hAnsi="Times New Roman" w:cs="Times New Roman"/>
          <w:sz w:val="24"/>
          <w:szCs w:val="24"/>
          <w:lang w:eastAsia="zh-CN"/>
        </w:rPr>
      </w:pPr>
      <w:r w:rsidRPr="005746A7">
        <w:rPr>
          <w:rFonts w:ascii="Times New Roman" w:hAnsi="Times New Roman" w:cs="Times New Roman"/>
          <w:sz w:val="24"/>
          <w:szCs w:val="24"/>
          <w:lang w:eastAsia="zh-CN"/>
        </w:rPr>
        <w:t>品牌的主要价值在于创造力、独特性、艺术与设计。路易</w:t>
      </w:r>
      <w:r w:rsidRPr="005746A7">
        <w:rPr>
          <w:rFonts w:ascii="Times New Roman" w:hAnsi="Times New Roman" w:cs="Times New Roman"/>
          <w:sz w:val="24"/>
          <w:szCs w:val="24"/>
          <w:lang w:eastAsia="zh-CN"/>
        </w:rPr>
        <w:t>∙</w:t>
      </w:r>
      <w:r w:rsidRPr="005746A7">
        <w:rPr>
          <w:rFonts w:ascii="Times New Roman" w:hAnsi="Times New Roman" w:cs="Times New Roman"/>
          <w:sz w:val="24"/>
          <w:szCs w:val="24"/>
          <w:lang w:val="en-US" w:eastAsia="zh-CN"/>
        </w:rPr>
        <w:t>莫华耐</w:t>
      </w:r>
      <w:r w:rsidRPr="005746A7">
        <w:rPr>
          <w:rFonts w:ascii="Times New Roman" w:hAnsi="Times New Roman" w:cs="Times New Roman"/>
          <w:sz w:val="24"/>
          <w:szCs w:val="24"/>
          <w:lang w:eastAsia="zh-CN"/>
        </w:rPr>
        <w:t>工作室凭藉其在机械制表领域的独特创意，</w:t>
      </w:r>
      <w:r w:rsidRPr="005746A7">
        <w:rPr>
          <w:rFonts w:ascii="Times New Roman" w:hAnsi="Times New Roman" w:cs="Times New Roman"/>
          <w:sz w:val="24"/>
          <w:szCs w:val="24"/>
          <w:lang w:eastAsia="zh-CN"/>
        </w:rPr>
        <w:t>50</w:t>
      </w:r>
      <w:r w:rsidRPr="005746A7">
        <w:rPr>
          <w:rFonts w:ascii="Times New Roman" w:hAnsi="Times New Roman" w:cs="Times New Roman"/>
          <w:sz w:val="24"/>
          <w:szCs w:val="24"/>
          <w:lang w:eastAsia="zh-CN"/>
        </w:rPr>
        <w:t>多次在国际上</w:t>
      </w:r>
      <w:r w:rsidRPr="005746A7">
        <w:rPr>
          <w:rFonts w:ascii="Times New Roman" w:hAnsi="Times New Roman" w:cs="Times New Roman"/>
          <w:sz w:val="24"/>
          <w:szCs w:val="24"/>
          <w:lang w:val="en-US" w:eastAsia="zh-CN"/>
        </w:rPr>
        <w:t>斩获</w:t>
      </w:r>
      <w:r w:rsidRPr="005746A7">
        <w:rPr>
          <w:rFonts w:ascii="Times New Roman" w:hAnsi="Times New Roman" w:cs="Times New Roman"/>
          <w:sz w:val="24"/>
          <w:szCs w:val="24"/>
          <w:lang w:eastAsia="zh-CN"/>
        </w:rPr>
        <w:t>最负盛名的奖项，包括：联合国教科文组织优异奖（</w:t>
      </w:r>
      <w:r w:rsidRPr="00F1271A">
        <w:rPr>
          <w:rFonts w:cstheme="minorHAnsi"/>
          <w:sz w:val="24"/>
          <w:szCs w:val="24"/>
          <w:lang w:eastAsia="zh-CN"/>
        </w:rPr>
        <w:t>Mérite de l’UNESCO</w:t>
      </w:r>
      <w:r w:rsidRPr="005746A7">
        <w:rPr>
          <w:rFonts w:ascii="Times New Roman" w:hAnsi="Times New Roman" w:cs="Times New Roman"/>
          <w:sz w:val="24"/>
          <w:szCs w:val="24"/>
          <w:lang w:eastAsia="zh-CN"/>
        </w:rPr>
        <w:t>）、</w:t>
      </w:r>
      <w:r w:rsidRPr="005746A7">
        <w:rPr>
          <w:rFonts w:ascii="Times New Roman" w:hAnsi="Times New Roman" w:cs="Times New Roman"/>
          <w:sz w:val="24"/>
          <w:szCs w:val="24"/>
          <w:lang w:eastAsia="zh-CN"/>
        </w:rPr>
        <w:t>6</w:t>
      </w:r>
      <w:r w:rsidRPr="005746A7">
        <w:rPr>
          <w:rFonts w:ascii="Times New Roman" w:hAnsi="Times New Roman" w:cs="Times New Roman"/>
          <w:sz w:val="24"/>
          <w:szCs w:val="24"/>
          <w:lang w:eastAsia="zh-CN"/>
        </w:rPr>
        <w:t>次红点设计奖（</w:t>
      </w:r>
      <w:r w:rsidRPr="00F1271A">
        <w:rPr>
          <w:rFonts w:cstheme="minorHAnsi"/>
          <w:sz w:val="24"/>
          <w:szCs w:val="24"/>
          <w:lang w:eastAsia="zh-CN"/>
        </w:rPr>
        <w:t>Red Dot Design Award</w:t>
      </w:r>
      <w:r w:rsidRPr="005746A7">
        <w:rPr>
          <w:rFonts w:ascii="Times New Roman" w:hAnsi="Times New Roman" w:cs="Times New Roman"/>
          <w:sz w:val="24"/>
          <w:szCs w:val="24"/>
          <w:lang w:eastAsia="zh-CN"/>
        </w:rPr>
        <w:t>）、</w:t>
      </w:r>
      <w:r w:rsidRPr="005746A7">
        <w:rPr>
          <w:rFonts w:ascii="Times New Roman" w:hAnsi="Times New Roman" w:cs="Times New Roman"/>
          <w:sz w:val="24"/>
          <w:szCs w:val="24"/>
          <w:lang w:eastAsia="zh-CN"/>
        </w:rPr>
        <w:t>18</w:t>
      </w:r>
      <w:r w:rsidRPr="005746A7">
        <w:rPr>
          <w:rFonts w:ascii="Times New Roman" w:hAnsi="Times New Roman" w:cs="Times New Roman"/>
          <w:sz w:val="24"/>
          <w:szCs w:val="24"/>
          <w:lang w:eastAsia="zh-CN"/>
        </w:rPr>
        <w:t>次优良秀设计奖（</w:t>
      </w:r>
      <w:r w:rsidRPr="00F1271A">
        <w:rPr>
          <w:rFonts w:cstheme="minorHAnsi"/>
          <w:sz w:val="24"/>
          <w:szCs w:val="24"/>
          <w:lang w:eastAsia="zh-CN"/>
        </w:rPr>
        <w:t>Good Design Award</w:t>
      </w:r>
      <w:r w:rsidRPr="005746A7">
        <w:rPr>
          <w:rFonts w:ascii="Times New Roman" w:hAnsi="Times New Roman" w:cs="Times New Roman"/>
          <w:sz w:val="24"/>
          <w:szCs w:val="24"/>
          <w:lang w:eastAsia="zh-CN"/>
        </w:rPr>
        <w:t>）、国际天文计时大赛（</w:t>
      </w:r>
      <w:r w:rsidRPr="00F1271A">
        <w:rPr>
          <w:rFonts w:cstheme="minorHAnsi"/>
          <w:sz w:val="24"/>
          <w:szCs w:val="24"/>
          <w:lang w:eastAsia="zh-CN"/>
        </w:rPr>
        <w:t>Concours International de Chronométrie</w:t>
      </w:r>
      <w:r w:rsidRPr="005746A7">
        <w:rPr>
          <w:rFonts w:ascii="Times New Roman" w:hAnsi="Times New Roman" w:cs="Times New Roman"/>
          <w:sz w:val="24"/>
          <w:szCs w:val="24"/>
          <w:lang w:eastAsia="zh-CN"/>
        </w:rPr>
        <w:t>）金奖和铜奖等。</w:t>
      </w:r>
    </w:p>
    <w:p w14:paraId="10A15037" w14:textId="08A48B30" w:rsidR="00C05A0D" w:rsidRPr="005746A7" w:rsidRDefault="00C05A0D" w:rsidP="005746A7">
      <w:pPr>
        <w:autoSpaceDN w:val="0"/>
        <w:spacing w:after="120" w:line="276" w:lineRule="auto"/>
        <w:ind w:firstLineChars="200" w:firstLine="480"/>
        <w:jc w:val="both"/>
        <w:rPr>
          <w:rFonts w:ascii="Times New Roman" w:hAnsi="Times New Roman" w:cs="Times New Roman"/>
          <w:sz w:val="24"/>
          <w:szCs w:val="24"/>
          <w:lang w:eastAsia="zh-CN"/>
        </w:rPr>
      </w:pPr>
      <w:r w:rsidRPr="00F1271A">
        <w:rPr>
          <w:rFonts w:cstheme="minorHAnsi"/>
          <w:sz w:val="24"/>
          <w:szCs w:val="24"/>
          <w:lang w:eastAsia="zh-CN"/>
        </w:rPr>
        <w:t>Jean-Marie Schaller</w:t>
      </w:r>
      <w:r w:rsidRPr="005746A7">
        <w:rPr>
          <w:rFonts w:ascii="Times New Roman" w:hAnsi="Times New Roman" w:cs="Times New Roman"/>
          <w:sz w:val="24"/>
          <w:szCs w:val="24"/>
          <w:lang w:eastAsia="zh-TW"/>
        </w:rPr>
        <w:t>本人也获得了两项杰出荣誉：他不仅被马来西亚国王授予皇家骑士称号，还因其</w:t>
      </w:r>
      <w:r w:rsidRPr="005746A7">
        <w:rPr>
          <w:rFonts w:ascii="SimSun" w:hAnsi="SimSun" w:cs="Times New Roman"/>
          <w:sz w:val="24"/>
          <w:szCs w:val="24"/>
          <w:lang w:eastAsia="zh-TW"/>
        </w:rPr>
        <w:t>“对制表业的</w:t>
      </w:r>
      <w:r w:rsidR="005746A7" w:rsidRPr="005746A7">
        <w:rPr>
          <w:rFonts w:ascii="SimSun" w:hAnsi="SimSun" w:cs="Times New Roman" w:hint="eastAsia"/>
          <w:sz w:val="24"/>
          <w:szCs w:val="24"/>
          <w:lang w:eastAsia="zh-CN"/>
        </w:rPr>
        <w:t>突</w:t>
      </w:r>
      <w:r w:rsidRPr="005746A7">
        <w:rPr>
          <w:rFonts w:ascii="SimSun" w:hAnsi="SimSun" w:cs="Times New Roman"/>
          <w:sz w:val="24"/>
          <w:szCs w:val="24"/>
          <w:lang w:eastAsia="zh-TW"/>
        </w:rPr>
        <w:t>出贡献”而被授予“钟表创意奖”</w:t>
      </w:r>
      <w:r w:rsidRPr="005746A7">
        <w:rPr>
          <w:rFonts w:ascii="Times New Roman" w:hAnsi="Times New Roman" w:cs="Times New Roman"/>
          <w:sz w:val="24"/>
          <w:szCs w:val="24"/>
          <w:lang w:eastAsia="zh-TW"/>
        </w:rPr>
        <w:t>（</w:t>
      </w:r>
      <w:r w:rsidRPr="00F1271A">
        <w:rPr>
          <w:rFonts w:cstheme="minorHAnsi"/>
          <w:sz w:val="24"/>
          <w:szCs w:val="24"/>
        </w:rPr>
        <w:t>Prix de la Créativité Horlogère</w:t>
      </w:r>
      <w:r w:rsidRPr="005746A7">
        <w:rPr>
          <w:rFonts w:ascii="Times New Roman" w:hAnsi="Times New Roman" w:cs="Times New Roman"/>
          <w:sz w:val="24"/>
          <w:szCs w:val="24"/>
          <w:lang w:eastAsia="zh-TW"/>
        </w:rPr>
        <w:t>）。</w:t>
      </w:r>
      <w:bookmarkEnd w:id="1"/>
    </w:p>
    <w:p w14:paraId="136C27BD" w14:textId="77777777" w:rsidR="001B6DD2" w:rsidRPr="005746A7" w:rsidRDefault="001B6DD2" w:rsidP="005746A7">
      <w:pPr>
        <w:spacing w:after="0" w:line="276" w:lineRule="auto"/>
        <w:ind w:firstLineChars="200" w:firstLine="480"/>
        <w:jc w:val="both"/>
        <w:rPr>
          <w:rFonts w:ascii="Times New Roman" w:hAnsi="Times New Roman" w:cs="Times New Roman"/>
          <w:sz w:val="24"/>
          <w:szCs w:val="24"/>
        </w:rPr>
      </w:pPr>
    </w:p>
    <w:sectPr w:rsidR="001B6DD2" w:rsidRPr="005746A7" w:rsidSect="00791D0C">
      <w:headerReference w:type="default" r:id="rId11"/>
      <w:pgSz w:w="11906" w:h="16838"/>
      <w:pgMar w:top="212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9725CE" w14:textId="77777777" w:rsidR="00880F26" w:rsidRDefault="00880F26" w:rsidP="001B6DD2">
      <w:pPr>
        <w:spacing w:after="0" w:line="240" w:lineRule="auto"/>
      </w:pPr>
      <w:r>
        <w:separator/>
      </w:r>
    </w:p>
  </w:endnote>
  <w:endnote w:type="continuationSeparator" w:id="0">
    <w:p w14:paraId="042AB0F9" w14:textId="77777777" w:rsidR="00880F26" w:rsidRDefault="00880F26" w:rsidP="001B6D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D4BD83" w14:textId="77777777" w:rsidR="00880F26" w:rsidRDefault="00880F26" w:rsidP="001B6DD2">
      <w:pPr>
        <w:spacing w:after="0" w:line="240" w:lineRule="auto"/>
      </w:pPr>
      <w:r>
        <w:separator/>
      </w:r>
    </w:p>
  </w:footnote>
  <w:footnote w:type="continuationSeparator" w:id="0">
    <w:p w14:paraId="06F6DF0D" w14:textId="77777777" w:rsidR="00880F26" w:rsidRDefault="00880F26" w:rsidP="001B6DD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48F93C" w14:textId="02B559D9" w:rsidR="001B6DD2" w:rsidRDefault="001B6DD2">
    <w:pPr>
      <w:pStyle w:val="En-tte"/>
    </w:pPr>
    <w:r>
      <w:rPr>
        <w:noProof/>
      </w:rPr>
      <mc:AlternateContent>
        <mc:Choice Requires="wpg">
          <w:drawing>
            <wp:anchor distT="0" distB="0" distL="114300" distR="114300" simplePos="0" relativeHeight="251659264" behindDoc="0" locked="0" layoutInCell="1" allowOverlap="1" wp14:anchorId="02447C28" wp14:editId="700839D5">
              <wp:simplePos x="0" y="0"/>
              <wp:positionH relativeFrom="page">
                <wp:align>left</wp:align>
              </wp:positionH>
              <wp:positionV relativeFrom="page">
                <wp:align>bottom</wp:align>
              </wp:positionV>
              <wp:extent cx="7566857" cy="10673036"/>
              <wp:effectExtent l="0" t="0" r="0" b="0"/>
              <wp:wrapNone/>
              <wp:docPr id="4" name="Groupe 4"/>
              <wp:cNvGraphicFramePr/>
              <a:graphic xmlns:a="http://schemas.openxmlformats.org/drawingml/2006/main">
                <a:graphicData uri="http://schemas.microsoft.com/office/word/2010/wordprocessingGroup">
                  <wpg:wgp>
                    <wpg:cNvGrpSpPr/>
                    <wpg:grpSpPr>
                      <a:xfrm>
                        <a:off x="0" y="0"/>
                        <a:ext cx="7566857" cy="10673036"/>
                        <a:chOff x="0" y="0"/>
                        <a:chExt cx="7566857" cy="10673036"/>
                      </a:xfrm>
                    </wpg:grpSpPr>
                    <wpg:grpSp>
                      <wpg:cNvPr id="2" name="Groupe 2"/>
                      <wpg:cNvGrpSpPr/>
                      <wpg:grpSpPr>
                        <a:xfrm>
                          <a:off x="0" y="0"/>
                          <a:ext cx="7566857" cy="10657490"/>
                          <a:chOff x="0" y="0"/>
                          <a:chExt cx="7566857" cy="10657490"/>
                        </a:xfrm>
                      </wpg:grpSpPr>
                      <pic:pic xmlns:pic="http://schemas.openxmlformats.org/drawingml/2006/picture">
                        <pic:nvPicPr>
                          <pic:cNvPr id="6" name="Image 6"/>
                          <pic:cNvPicPr>
                            <a:picLocks noChangeAspect="1"/>
                          </pic:cNvPicPr>
                        </pic:nvPicPr>
                        <pic:blipFill>
                          <a:blip r:embed="rId1">
                            <a:extLst>
                              <a:ext uri="{28A0092B-C50C-407E-A947-70E740481C1C}">
                                <a14:useLocalDpi xmlns:a14="http://schemas.microsoft.com/office/drawing/2010/main" val="0"/>
                              </a:ext>
                            </a:extLst>
                          </a:blip>
                          <a:srcRect/>
                          <a:stretch/>
                        </pic:blipFill>
                        <pic:spPr>
                          <a:xfrm>
                            <a:off x="3105807" y="394799"/>
                            <a:ext cx="1339215" cy="686601"/>
                          </a:xfrm>
                          <a:prstGeom prst="rect">
                            <a:avLst/>
                          </a:prstGeom>
                        </pic:spPr>
                      </pic:pic>
                      <wps:wsp>
                        <wps:cNvPr id="1" name="Rectangle 1"/>
                        <wps:cNvSpPr/>
                        <wps:spPr>
                          <a:xfrm>
                            <a:off x="0" y="0"/>
                            <a:ext cx="7566857" cy="1065749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 name="Zone de texte 3"/>
                      <wps:cNvSpPr txBox="1"/>
                      <wps:spPr>
                        <a:xfrm>
                          <a:off x="0" y="9790386"/>
                          <a:ext cx="7562850" cy="882650"/>
                        </a:xfrm>
                        <a:prstGeom prst="rect">
                          <a:avLst/>
                        </a:prstGeom>
                        <a:noFill/>
                        <a:ln w="6350">
                          <a:noFill/>
                        </a:ln>
                      </wps:spPr>
                      <wps:txbx>
                        <w:txbxContent>
                          <w:p w14:paraId="29728E1B" w14:textId="77777777" w:rsidR="001B6DD2" w:rsidRPr="00B86417" w:rsidRDefault="001B6DD2" w:rsidP="001B6DD2">
                            <w:pPr>
                              <w:pStyle w:val="Pieddepage"/>
                              <w:jc w:val="center"/>
                              <w:rPr>
                                <w:rFonts w:ascii="Arial" w:hAnsi="Arial" w:cs="Arial"/>
                                <w:sz w:val="16"/>
                                <w:szCs w:val="16"/>
                              </w:rPr>
                            </w:pPr>
                            <w:r w:rsidRPr="00B86417">
                              <w:rPr>
                                <w:rFonts w:ascii="Arial" w:hAnsi="Arial" w:cs="Arial"/>
                                <w:sz w:val="16"/>
                                <w:szCs w:val="16"/>
                              </w:rPr>
                              <w:t xml:space="preserve">Les Ateliers Louis Moinet SA </w:t>
                            </w:r>
                          </w:p>
                          <w:p w14:paraId="2AC26B64" w14:textId="77777777" w:rsidR="001B6DD2" w:rsidRPr="00B86417" w:rsidRDefault="001B6DD2" w:rsidP="001B6DD2">
                            <w:pPr>
                              <w:pStyle w:val="Pieddepage"/>
                              <w:jc w:val="center"/>
                              <w:rPr>
                                <w:rFonts w:ascii="Arial" w:hAnsi="Arial" w:cs="Arial"/>
                                <w:sz w:val="16"/>
                                <w:szCs w:val="16"/>
                              </w:rPr>
                            </w:pPr>
                            <w:r w:rsidRPr="00B86417">
                              <w:rPr>
                                <w:rFonts w:ascii="Arial" w:hAnsi="Arial" w:cs="Arial"/>
                                <w:sz w:val="16"/>
                                <w:szCs w:val="16"/>
                              </w:rPr>
                              <w:t xml:space="preserve">Rue du Temple 1 - CH-2072 Saint-Blaise NE - Tel. +41 32 753 68 14 </w:t>
                            </w:r>
                          </w:p>
                          <w:p w14:paraId="7F9E9D09" w14:textId="0B3EAF49" w:rsidR="001B6DD2" w:rsidRPr="00B86417" w:rsidRDefault="005746A7" w:rsidP="001B6DD2">
                            <w:pPr>
                              <w:pStyle w:val="Pieddepage"/>
                              <w:jc w:val="center"/>
                              <w:rPr>
                                <w:rFonts w:ascii="Arial" w:hAnsi="Arial" w:cs="Arial"/>
                                <w:sz w:val="16"/>
                                <w:szCs w:val="16"/>
                              </w:rPr>
                            </w:pPr>
                            <w:r>
                              <w:rPr>
                                <w:rFonts w:ascii="Arial" w:hAnsi="Arial" w:cs="Arial"/>
                                <w:sz w:val="16"/>
                                <w:szCs w:val="16"/>
                              </w:rPr>
                              <w:t>presse</w:t>
                            </w:r>
                            <w:r w:rsidR="001B6DD2" w:rsidRPr="00B86417">
                              <w:rPr>
                                <w:rFonts w:ascii="Arial" w:hAnsi="Arial" w:cs="Arial"/>
                                <w:sz w:val="16"/>
                                <w:szCs w:val="16"/>
                              </w:rPr>
                              <w:t xml:space="preserve">@louismoinet.com - www.louismoinet.com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2447C28" id="Groupe 4" o:spid="_x0000_s1028" style="position:absolute;margin-left:0;margin-top:0;width:595.8pt;height:840.4pt;z-index:251659264;mso-position-horizontal:left;mso-position-horizontal-relative:page;mso-position-vertical:bottom;mso-position-vertical-relative:page" coordsize="75668,1067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">
              <v:group id="Groupe 2" o:spid="_x0000_s1029" style="position:absolute;width:75668;height:106574" coordsize="75668,106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 o:spid="_x0000_s1030" type="#_x0000_t75" style="position:absolute;left:31058;top:3947;width:13392;height:68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">
                  <v:imagedata r:id="rId2" o:title=""/>
                </v:shape>
                <v:rect id="Rectangle 1" o:spid="_x0000_s1031" style="position:absolute;width:75668;height:106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" filled="f" stroked="f" strokeweight="1pt"/>
              </v:group>
              <v:shapetype id="_x0000_t202" coordsize="21600,21600" o:spt="202" path="m,l,21600r21600,l21600,xe">
                <v:stroke joinstyle="miter"/>
                <v:path gradientshapeok="t" o:connecttype="rect"/>
              </v:shapetype>
              <v:shape id="Zone de texte 3" o:spid="_x0000_s1032" type="#_x0000_t202" style="position:absolute;top:97903;width:75628;height:88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29728E1B" w14:textId="77777777" w:rsidR="001B6DD2" w:rsidRPr="00B86417" w:rsidRDefault="001B6DD2" w:rsidP="001B6DD2">
                      <w:pPr>
                        <w:pStyle w:val="Pieddepage"/>
                        <w:jc w:val="center"/>
                        <w:rPr>
                          <w:rFonts w:ascii="Arial" w:hAnsi="Arial" w:cs="Arial"/>
                          <w:sz w:val="16"/>
                          <w:szCs w:val="16"/>
                        </w:rPr>
                      </w:pPr>
                      <w:r w:rsidRPr="00B86417">
                        <w:rPr>
                          <w:rFonts w:ascii="Arial" w:hAnsi="Arial" w:cs="Arial"/>
                          <w:sz w:val="16"/>
                          <w:szCs w:val="16"/>
                        </w:rPr>
                        <w:t xml:space="preserve">Les Ateliers Louis Moinet SA </w:t>
                      </w:r>
                    </w:p>
                    <w:p w14:paraId="2AC26B64" w14:textId="77777777" w:rsidR="001B6DD2" w:rsidRPr="00B86417" w:rsidRDefault="001B6DD2" w:rsidP="001B6DD2">
                      <w:pPr>
                        <w:pStyle w:val="Pieddepage"/>
                        <w:jc w:val="center"/>
                        <w:rPr>
                          <w:rFonts w:ascii="Arial" w:hAnsi="Arial" w:cs="Arial"/>
                          <w:sz w:val="16"/>
                          <w:szCs w:val="16"/>
                        </w:rPr>
                      </w:pPr>
                      <w:r w:rsidRPr="00B86417">
                        <w:rPr>
                          <w:rFonts w:ascii="Arial" w:hAnsi="Arial" w:cs="Arial"/>
                          <w:sz w:val="16"/>
                          <w:szCs w:val="16"/>
                        </w:rPr>
                        <w:t xml:space="preserve">Rue du Temple 1 - CH-2072 Saint-Blaise NE - Tel. +41 32 753 68 14 </w:t>
                      </w:r>
                    </w:p>
                    <w:p w14:paraId="7F9E9D09" w14:textId="0B3EAF49" w:rsidR="001B6DD2" w:rsidRPr="00B86417" w:rsidRDefault="005746A7" w:rsidP="001B6DD2">
                      <w:pPr>
                        <w:pStyle w:val="Pieddepage"/>
                        <w:jc w:val="center"/>
                        <w:rPr>
                          <w:rFonts w:ascii="Arial" w:hAnsi="Arial" w:cs="Arial"/>
                          <w:sz w:val="16"/>
                          <w:szCs w:val="16"/>
                        </w:rPr>
                      </w:pPr>
                      <w:r>
                        <w:rPr>
                          <w:rFonts w:ascii="Arial" w:hAnsi="Arial" w:cs="Arial"/>
                          <w:sz w:val="16"/>
                          <w:szCs w:val="16"/>
                        </w:rPr>
                        <w:t>presse</w:t>
                      </w:r>
                      <w:r w:rsidR="001B6DD2" w:rsidRPr="00B86417">
                        <w:rPr>
                          <w:rFonts w:ascii="Arial" w:hAnsi="Arial" w:cs="Arial"/>
                          <w:sz w:val="16"/>
                          <w:szCs w:val="16"/>
                        </w:rPr>
                        <w:t xml:space="preserve">@louismoinet.com - www.louismoinet.com </w:t>
                      </w:r>
                    </w:p>
                  </w:txbxContent>
                </v:textbox>
              </v:shape>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5FE0ED3"/>
    <w:multiLevelType w:val="hybridMultilevel"/>
    <w:tmpl w:val="EB18771E"/>
    <w:lvl w:ilvl="0" w:tplc="B6B4A094">
      <w:start w:val="100"/>
      <w:numFmt w:val="bullet"/>
      <w:lvlText w:val="-"/>
      <w:lvlJc w:val="left"/>
      <w:pPr>
        <w:ind w:left="720" w:hanging="360"/>
      </w:pPr>
      <w:rPr>
        <w:rFonts w:ascii="Calibri" w:eastAsiaTheme="minorHAnsi" w:hAnsi="Calibri" w:cs="Calibri"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num w:numId="1" w16cid:durableId="98149899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4C53"/>
    <w:rsid w:val="00004517"/>
    <w:rsid w:val="000145F3"/>
    <w:rsid w:val="00027E88"/>
    <w:rsid w:val="000404AA"/>
    <w:rsid w:val="00095E09"/>
    <w:rsid w:val="0009793D"/>
    <w:rsid w:val="000B4C53"/>
    <w:rsid w:val="000C0F13"/>
    <w:rsid w:val="00103E29"/>
    <w:rsid w:val="00107C00"/>
    <w:rsid w:val="00112A6F"/>
    <w:rsid w:val="0012338B"/>
    <w:rsid w:val="001713B9"/>
    <w:rsid w:val="00172547"/>
    <w:rsid w:val="001B6DD2"/>
    <w:rsid w:val="00243128"/>
    <w:rsid w:val="002A7B64"/>
    <w:rsid w:val="002B1F19"/>
    <w:rsid w:val="002B66C4"/>
    <w:rsid w:val="002E7D9C"/>
    <w:rsid w:val="002F21D6"/>
    <w:rsid w:val="002F5F0C"/>
    <w:rsid w:val="002F5F35"/>
    <w:rsid w:val="00340645"/>
    <w:rsid w:val="00346944"/>
    <w:rsid w:val="00355A91"/>
    <w:rsid w:val="00360079"/>
    <w:rsid w:val="003827C1"/>
    <w:rsid w:val="00396D4E"/>
    <w:rsid w:val="003D24F2"/>
    <w:rsid w:val="003D3841"/>
    <w:rsid w:val="003D4803"/>
    <w:rsid w:val="003E2C4C"/>
    <w:rsid w:val="003F1FD8"/>
    <w:rsid w:val="00425B04"/>
    <w:rsid w:val="00434ACA"/>
    <w:rsid w:val="00442ACD"/>
    <w:rsid w:val="00453A48"/>
    <w:rsid w:val="0046469D"/>
    <w:rsid w:val="00480606"/>
    <w:rsid w:val="0049712A"/>
    <w:rsid w:val="004B34B6"/>
    <w:rsid w:val="00525C31"/>
    <w:rsid w:val="005377D4"/>
    <w:rsid w:val="005426B8"/>
    <w:rsid w:val="00550829"/>
    <w:rsid w:val="005746A7"/>
    <w:rsid w:val="0058719C"/>
    <w:rsid w:val="005952FE"/>
    <w:rsid w:val="0059533F"/>
    <w:rsid w:val="005A7760"/>
    <w:rsid w:val="005B1C8E"/>
    <w:rsid w:val="005B659B"/>
    <w:rsid w:val="005D42AA"/>
    <w:rsid w:val="005E7B97"/>
    <w:rsid w:val="0062645F"/>
    <w:rsid w:val="00633469"/>
    <w:rsid w:val="006641D6"/>
    <w:rsid w:val="006A182F"/>
    <w:rsid w:val="006F5084"/>
    <w:rsid w:val="007165CE"/>
    <w:rsid w:val="007217D0"/>
    <w:rsid w:val="00727F3A"/>
    <w:rsid w:val="00740110"/>
    <w:rsid w:val="007600F0"/>
    <w:rsid w:val="007742EB"/>
    <w:rsid w:val="0077447A"/>
    <w:rsid w:val="00791D0C"/>
    <w:rsid w:val="007C3B92"/>
    <w:rsid w:val="007F51A6"/>
    <w:rsid w:val="007F7108"/>
    <w:rsid w:val="008058A5"/>
    <w:rsid w:val="00806E7F"/>
    <w:rsid w:val="00817366"/>
    <w:rsid w:val="00823AD5"/>
    <w:rsid w:val="008244F1"/>
    <w:rsid w:val="00836502"/>
    <w:rsid w:val="008415DA"/>
    <w:rsid w:val="008429A6"/>
    <w:rsid w:val="00842DFA"/>
    <w:rsid w:val="0086371D"/>
    <w:rsid w:val="00873474"/>
    <w:rsid w:val="00880747"/>
    <w:rsid w:val="00880F26"/>
    <w:rsid w:val="00890BC1"/>
    <w:rsid w:val="00893B91"/>
    <w:rsid w:val="008A06D1"/>
    <w:rsid w:val="008A656C"/>
    <w:rsid w:val="008B0FBF"/>
    <w:rsid w:val="008E0317"/>
    <w:rsid w:val="008E0EAD"/>
    <w:rsid w:val="008E466D"/>
    <w:rsid w:val="00911ADC"/>
    <w:rsid w:val="00915C14"/>
    <w:rsid w:val="0092150C"/>
    <w:rsid w:val="00922433"/>
    <w:rsid w:val="00924A93"/>
    <w:rsid w:val="009343E0"/>
    <w:rsid w:val="00952008"/>
    <w:rsid w:val="00996339"/>
    <w:rsid w:val="00A84121"/>
    <w:rsid w:val="00A9603D"/>
    <w:rsid w:val="00A96C13"/>
    <w:rsid w:val="00AB7E24"/>
    <w:rsid w:val="00AC6CAF"/>
    <w:rsid w:val="00AD50C4"/>
    <w:rsid w:val="00AD691C"/>
    <w:rsid w:val="00B00CA2"/>
    <w:rsid w:val="00B0266F"/>
    <w:rsid w:val="00B27848"/>
    <w:rsid w:val="00B51248"/>
    <w:rsid w:val="00B53F27"/>
    <w:rsid w:val="00B57147"/>
    <w:rsid w:val="00B81FC5"/>
    <w:rsid w:val="00BB4A29"/>
    <w:rsid w:val="00BC275A"/>
    <w:rsid w:val="00BD222C"/>
    <w:rsid w:val="00BE322F"/>
    <w:rsid w:val="00BF0ACB"/>
    <w:rsid w:val="00BF220F"/>
    <w:rsid w:val="00BF28A3"/>
    <w:rsid w:val="00C05A0D"/>
    <w:rsid w:val="00C275E1"/>
    <w:rsid w:val="00C335AE"/>
    <w:rsid w:val="00CB4F7A"/>
    <w:rsid w:val="00CD311C"/>
    <w:rsid w:val="00CD56FD"/>
    <w:rsid w:val="00CD5E19"/>
    <w:rsid w:val="00CE761A"/>
    <w:rsid w:val="00D0386C"/>
    <w:rsid w:val="00D12877"/>
    <w:rsid w:val="00D2082F"/>
    <w:rsid w:val="00D2451F"/>
    <w:rsid w:val="00D52126"/>
    <w:rsid w:val="00D522FD"/>
    <w:rsid w:val="00D56F25"/>
    <w:rsid w:val="00D66EF0"/>
    <w:rsid w:val="00D74806"/>
    <w:rsid w:val="00DC3076"/>
    <w:rsid w:val="00DE1037"/>
    <w:rsid w:val="00DF4B56"/>
    <w:rsid w:val="00E00459"/>
    <w:rsid w:val="00E02329"/>
    <w:rsid w:val="00E102A8"/>
    <w:rsid w:val="00E3136F"/>
    <w:rsid w:val="00E90B03"/>
    <w:rsid w:val="00E96D3D"/>
    <w:rsid w:val="00EB6198"/>
    <w:rsid w:val="00EC54ED"/>
    <w:rsid w:val="00ED6AFC"/>
    <w:rsid w:val="00ED7E47"/>
    <w:rsid w:val="00F1271A"/>
    <w:rsid w:val="00F6792A"/>
    <w:rsid w:val="00F9524B"/>
    <w:rsid w:val="00F9654F"/>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8A9DC0"/>
  <w15:chartTrackingRefBased/>
  <w15:docId w15:val="{C7405E0C-CAD9-4098-BC44-2A0ADB79DE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7E24"/>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vision">
    <w:name w:val="Revision"/>
    <w:hidden/>
    <w:uiPriority w:val="99"/>
    <w:semiHidden/>
    <w:rsid w:val="002A7B64"/>
    <w:pPr>
      <w:spacing w:after="0" w:line="240" w:lineRule="auto"/>
    </w:pPr>
  </w:style>
  <w:style w:type="paragraph" w:styleId="En-tte">
    <w:name w:val="header"/>
    <w:basedOn w:val="Normal"/>
    <w:link w:val="En-tteCar"/>
    <w:uiPriority w:val="99"/>
    <w:unhideWhenUsed/>
    <w:rsid w:val="001B6DD2"/>
    <w:pPr>
      <w:tabs>
        <w:tab w:val="center" w:pos="4536"/>
        <w:tab w:val="right" w:pos="9072"/>
      </w:tabs>
      <w:spacing w:after="0" w:line="240" w:lineRule="auto"/>
    </w:pPr>
  </w:style>
  <w:style w:type="character" w:customStyle="1" w:styleId="En-tteCar">
    <w:name w:val="En-tête Car"/>
    <w:basedOn w:val="Policepardfaut"/>
    <w:link w:val="En-tte"/>
    <w:uiPriority w:val="99"/>
    <w:rsid w:val="001B6DD2"/>
  </w:style>
  <w:style w:type="paragraph" w:styleId="Pieddepage">
    <w:name w:val="footer"/>
    <w:basedOn w:val="Normal"/>
    <w:link w:val="PieddepageCar"/>
    <w:uiPriority w:val="99"/>
    <w:unhideWhenUsed/>
    <w:rsid w:val="001B6DD2"/>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B6DD2"/>
  </w:style>
  <w:style w:type="table" w:styleId="Tableausimple1">
    <w:name w:val="Plain Table 1"/>
    <w:basedOn w:val="TableauNormal"/>
    <w:uiPriority w:val="41"/>
    <w:rsid w:val="005952FE"/>
    <w:pPr>
      <w:spacing w:after="0" w:line="240" w:lineRule="auto"/>
    </w:pPr>
    <w:rPr>
      <w:lang w:val="fr-CH"/>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Paragraphedeliste">
    <w:name w:val="List Paragraph"/>
    <w:basedOn w:val="Normal"/>
    <w:uiPriority w:val="34"/>
    <w:qFormat/>
    <w:rsid w:val="00EC54ED"/>
    <w:pPr>
      <w:ind w:left="720"/>
      <w:contextualSpacing/>
    </w:pPr>
  </w:style>
  <w:style w:type="paragraph" w:styleId="Commentaire">
    <w:name w:val="annotation text"/>
    <w:basedOn w:val="Normal"/>
    <w:link w:val="CommentaireCar"/>
    <w:uiPriority w:val="99"/>
    <w:semiHidden/>
    <w:unhideWhenUsed/>
    <w:rsid w:val="00442ACD"/>
    <w:pPr>
      <w:spacing w:line="240" w:lineRule="auto"/>
    </w:pPr>
    <w:rPr>
      <w:sz w:val="20"/>
      <w:szCs w:val="20"/>
    </w:rPr>
  </w:style>
  <w:style w:type="character" w:customStyle="1" w:styleId="CommentaireCar">
    <w:name w:val="Commentaire Car"/>
    <w:basedOn w:val="Policepardfaut"/>
    <w:link w:val="Commentaire"/>
    <w:uiPriority w:val="99"/>
    <w:semiHidden/>
    <w:rsid w:val="00442ACD"/>
    <w:rPr>
      <w:sz w:val="20"/>
      <w:szCs w:val="20"/>
    </w:rPr>
  </w:style>
  <w:style w:type="character" w:styleId="Marquedecommentaire">
    <w:name w:val="annotation reference"/>
    <w:basedOn w:val="Policepardfaut"/>
    <w:uiPriority w:val="99"/>
    <w:semiHidden/>
    <w:unhideWhenUsed/>
    <w:rsid w:val="00442ACD"/>
    <w:rPr>
      <w:sz w:val="16"/>
      <w:szCs w:val="16"/>
    </w:rPr>
  </w:style>
  <w:style w:type="paragraph" w:customStyle="1" w:styleId="P68B1DB1-Normal2">
    <w:name w:val="P68B1DB1-Normal2"/>
    <w:basedOn w:val="Normal"/>
    <w:rsid w:val="00C05A0D"/>
    <w:rPr>
      <w:rFonts w:eastAsiaTheme="minorEastAsia"/>
      <w:i/>
      <w:sz w:val="32"/>
      <w:szCs w:val="20"/>
      <w:lang w:eastAsia="zh-CN"/>
    </w:rPr>
  </w:style>
  <w:style w:type="paragraph" w:customStyle="1" w:styleId="P68B1DB1-Normal3">
    <w:name w:val="P68B1DB1-Normal3"/>
    <w:basedOn w:val="Normal"/>
    <w:rsid w:val="00C05A0D"/>
    <w:rPr>
      <w:rFonts w:eastAsia="Times New Roman" w:cstheme="minorHAnsi"/>
      <w:b/>
      <w:color w:val="000000"/>
      <w:sz w:val="26"/>
      <w:szCs w:val="20"/>
      <w:lang w:eastAsia="zh-CN"/>
    </w:rPr>
  </w:style>
  <w:style w:type="paragraph" w:customStyle="1" w:styleId="P68B1DB1-Normal4">
    <w:name w:val="P68B1DB1-Normal4"/>
    <w:basedOn w:val="Normal"/>
    <w:rsid w:val="00C05A0D"/>
    <w:rPr>
      <w:rFonts w:eastAsia="Times New Roman" w:cstheme="minorHAnsi"/>
      <w:color w:val="000000"/>
      <w:sz w:val="26"/>
      <w:szCs w:val="20"/>
      <w:lang w:eastAsia="zh-CN"/>
    </w:rPr>
  </w:style>
  <w:style w:type="paragraph" w:customStyle="1" w:styleId="P68B1DB1-Normal5">
    <w:name w:val="P68B1DB1-Normal5"/>
    <w:basedOn w:val="Normal"/>
    <w:rsid w:val="00C05A0D"/>
    <w:rPr>
      <w:rFonts w:eastAsiaTheme="minorEastAsia"/>
      <w:b/>
      <w:sz w:val="40"/>
      <w:szCs w:val="20"/>
      <w:lang w:eastAsia="zh-CN"/>
    </w:rPr>
  </w:style>
  <w:style w:type="paragraph" w:customStyle="1" w:styleId="P68B1DB1-Normal6">
    <w:name w:val="P68B1DB1-Normal6"/>
    <w:basedOn w:val="Normal"/>
    <w:rsid w:val="00C05A0D"/>
    <w:rPr>
      <w:rFonts w:eastAsiaTheme="minorEastAsia" w:cstheme="minorHAnsi"/>
      <w:sz w:val="21"/>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100258">
      <w:bodyDiv w:val="1"/>
      <w:marLeft w:val="0"/>
      <w:marRight w:val="0"/>
      <w:marTop w:val="0"/>
      <w:marBottom w:val="0"/>
      <w:divBdr>
        <w:top w:val="none" w:sz="0" w:space="0" w:color="auto"/>
        <w:left w:val="none" w:sz="0" w:space="0" w:color="auto"/>
        <w:bottom w:val="none" w:sz="0" w:space="0" w:color="auto"/>
        <w:right w:val="none" w:sz="0" w:space="0" w:color="auto"/>
      </w:divBdr>
    </w:div>
    <w:div w:id="408426451">
      <w:bodyDiv w:val="1"/>
      <w:marLeft w:val="0"/>
      <w:marRight w:val="0"/>
      <w:marTop w:val="0"/>
      <w:marBottom w:val="0"/>
      <w:divBdr>
        <w:top w:val="none" w:sz="0" w:space="0" w:color="auto"/>
        <w:left w:val="none" w:sz="0" w:space="0" w:color="auto"/>
        <w:bottom w:val="none" w:sz="0" w:space="0" w:color="auto"/>
        <w:right w:val="none" w:sz="0" w:space="0" w:color="auto"/>
      </w:divBdr>
    </w:div>
    <w:div w:id="471603972">
      <w:bodyDiv w:val="1"/>
      <w:marLeft w:val="0"/>
      <w:marRight w:val="0"/>
      <w:marTop w:val="0"/>
      <w:marBottom w:val="0"/>
      <w:divBdr>
        <w:top w:val="none" w:sz="0" w:space="0" w:color="auto"/>
        <w:left w:val="none" w:sz="0" w:space="0" w:color="auto"/>
        <w:bottom w:val="none" w:sz="0" w:space="0" w:color="auto"/>
        <w:right w:val="none" w:sz="0" w:space="0" w:color="auto"/>
      </w:divBdr>
    </w:div>
    <w:div w:id="615602768">
      <w:bodyDiv w:val="1"/>
      <w:marLeft w:val="0"/>
      <w:marRight w:val="0"/>
      <w:marTop w:val="0"/>
      <w:marBottom w:val="0"/>
      <w:divBdr>
        <w:top w:val="none" w:sz="0" w:space="0" w:color="auto"/>
        <w:left w:val="none" w:sz="0" w:space="0" w:color="auto"/>
        <w:bottom w:val="none" w:sz="0" w:space="0" w:color="auto"/>
        <w:right w:val="none" w:sz="0" w:space="0" w:color="auto"/>
      </w:divBdr>
    </w:div>
    <w:div w:id="627859761">
      <w:bodyDiv w:val="1"/>
      <w:marLeft w:val="0"/>
      <w:marRight w:val="0"/>
      <w:marTop w:val="0"/>
      <w:marBottom w:val="0"/>
      <w:divBdr>
        <w:top w:val="none" w:sz="0" w:space="0" w:color="auto"/>
        <w:left w:val="none" w:sz="0" w:space="0" w:color="auto"/>
        <w:bottom w:val="none" w:sz="0" w:space="0" w:color="auto"/>
        <w:right w:val="none" w:sz="0" w:space="0" w:color="auto"/>
      </w:divBdr>
    </w:div>
    <w:div w:id="735782624">
      <w:bodyDiv w:val="1"/>
      <w:marLeft w:val="0"/>
      <w:marRight w:val="0"/>
      <w:marTop w:val="0"/>
      <w:marBottom w:val="0"/>
      <w:divBdr>
        <w:top w:val="none" w:sz="0" w:space="0" w:color="auto"/>
        <w:left w:val="none" w:sz="0" w:space="0" w:color="auto"/>
        <w:bottom w:val="none" w:sz="0" w:space="0" w:color="auto"/>
        <w:right w:val="none" w:sz="0" w:space="0" w:color="auto"/>
      </w:divBdr>
    </w:div>
    <w:div w:id="937636529">
      <w:bodyDiv w:val="1"/>
      <w:marLeft w:val="0"/>
      <w:marRight w:val="0"/>
      <w:marTop w:val="0"/>
      <w:marBottom w:val="0"/>
      <w:divBdr>
        <w:top w:val="none" w:sz="0" w:space="0" w:color="auto"/>
        <w:left w:val="none" w:sz="0" w:space="0" w:color="auto"/>
        <w:bottom w:val="none" w:sz="0" w:space="0" w:color="auto"/>
        <w:right w:val="none" w:sz="0" w:space="0" w:color="auto"/>
      </w:divBdr>
    </w:div>
    <w:div w:id="965502505">
      <w:bodyDiv w:val="1"/>
      <w:marLeft w:val="0"/>
      <w:marRight w:val="0"/>
      <w:marTop w:val="0"/>
      <w:marBottom w:val="0"/>
      <w:divBdr>
        <w:top w:val="none" w:sz="0" w:space="0" w:color="auto"/>
        <w:left w:val="none" w:sz="0" w:space="0" w:color="auto"/>
        <w:bottom w:val="none" w:sz="0" w:space="0" w:color="auto"/>
        <w:right w:val="none" w:sz="0" w:space="0" w:color="auto"/>
      </w:divBdr>
    </w:div>
    <w:div w:id="991761718">
      <w:bodyDiv w:val="1"/>
      <w:marLeft w:val="0"/>
      <w:marRight w:val="0"/>
      <w:marTop w:val="0"/>
      <w:marBottom w:val="0"/>
      <w:divBdr>
        <w:top w:val="none" w:sz="0" w:space="0" w:color="auto"/>
        <w:left w:val="none" w:sz="0" w:space="0" w:color="auto"/>
        <w:bottom w:val="none" w:sz="0" w:space="0" w:color="auto"/>
        <w:right w:val="none" w:sz="0" w:space="0" w:color="auto"/>
      </w:divBdr>
    </w:div>
    <w:div w:id="1411460700">
      <w:bodyDiv w:val="1"/>
      <w:marLeft w:val="0"/>
      <w:marRight w:val="0"/>
      <w:marTop w:val="0"/>
      <w:marBottom w:val="0"/>
      <w:divBdr>
        <w:top w:val="none" w:sz="0" w:space="0" w:color="auto"/>
        <w:left w:val="none" w:sz="0" w:space="0" w:color="auto"/>
        <w:bottom w:val="none" w:sz="0" w:space="0" w:color="auto"/>
        <w:right w:val="none" w:sz="0" w:space="0" w:color="auto"/>
      </w:divBdr>
    </w:div>
    <w:div w:id="1833989236">
      <w:bodyDiv w:val="1"/>
      <w:marLeft w:val="0"/>
      <w:marRight w:val="0"/>
      <w:marTop w:val="0"/>
      <w:marBottom w:val="0"/>
      <w:divBdr>
        <w:top w:val="none" w:sz="0" w:space="0" w:color="auto"/>
        <w:left w:val="none" w:sz="0" w:space="0" w:color="auto"/>
        <w:bottom w:val="none" w:sz="0" w:space="0" w:color="auto"/>
        <w:right w:val="none" w:sz="0" w:space="0" w:color="auto"/>
      </w:divBdr>
    </w:div>
    <w:div w:id="1884906188">
      <w:bodyDiv w:val="1"/>
      <w:marLeft w:val="0"/>
      <w:marRight w:val="0"/>
      <w:marTop w:val="0"/>
      <w:marBottom w:val="0"/>
      <w:divBdr>
        <w:top w:val="none" w:sz="0" w:space="0" w:color="auto"/>
        <w:left w:val="none" w:sz="0" w:space="0" w:color="auto"/>
        <w:bottom w:val="none" w:sz="0" w:space="0" w:color="auto"/>
        <w:right w:val="none" w:sz="0" w:space="0" w:color="auto"/>
      </w:divBdr>
    </w:div>
    <w:div w:id="1917393349">
      <w:bodyDiv w:val="1"/>
      <w:marLeft w:val="0"/>
      <w:marRight w:val="0"/>
      <w:marTop w:val="0"/>
      <w:marBottom w:val="0"/>
      <w:divBdr>
        <w:top w:val="none" w:sz="0" w:space="0" w:color="auto"/>
        <w:left w:val="none" w:sz="0" w:space="0" w:color="auto"/>
        <w:bottom w:val="none" w:sz="0" w:space="0" w:color="auto"/>
        <w:right w:val="none" w:sz="0" w:space="0" w:color="auto"/>
      </w:divBdr>
    </w:div>
    <w:div w:id="2047560819">
      <w:bodyDiv w:val="1"/>
      <w:marLeft w:val="0"/>
      <w:marRight w:val="0"/>
      <w:marTop w:val="0"/>
      <w:marBottom w:val="0"/>
      <w:divBdr>
        <w:top w:val="none" w:sz="0" w:space="0" w:color="auto"/>
        <w:left w:val="none" w:sz="0" w:space="0" w:color="auto"/>
        <w:bottom w:val="none" w:sz="0" w:space="0" w:color="auto"/>
        <w:right w:val="none" w:sz="0" w:space="0" w:color="auto"/>
      </w:divBdr>
    </w:div>
    <w:div w:id="2058048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F93B4B-B87C-4B6E-905E-0A927EE3A4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256</Words>
  <Characters>1409</Characters>
  <Application>Microsoft Office Word</Application>
  <DocSecurity>0</DocSecurity>
  <Lines>11</Lines>
  <Paragraphs>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Jean-Marie Schaller</dc:creator>
  <cp:keywords/>
  <dc:description/>
  <cp:lastModifiedBy>Aurélie Jordi</cp:lastModifiedBy>
  <cp:revision>19</cp:revision>
  <cp:lastPrinted>2023-03-21T13:43:00Z</cp:lastPrinted>
  <dcterms:created xsi:type="dcterms:W3CDTF">2023-03-21T15:41:00Z</dcterms:created>
  <dcterms:modified xsi:type="dcterms:W3CDTF">2023-03-23T10:02:00Z</dcterms:modified>
</cp:coreProperties>
</file>