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397F74" w14:textId="77777777" w:rsidR="00685F27" w:rsidRPr="00AD5FB7" w:rsidRDefault="00685F27" w:rsidP="00EA340D">
      <w:pPr>
        <w:spacing w:after="0"/>
        <w:jc w:val="right"/>
        <w:rPr>
          <w:i/>
          <w:sz w:val="16"/>
          <w:lang w:val="fr-CH"/>
        </w:rPr>
      </w:pPr>
      <w:r w:rsidRPr="00193589">
        <w:rPr>
          <w:i/>
          <w:sz w:val="16"/>
          <w:lang w:val="en-GB"/>
        </w:rPr>
        <w:tab/>
      </w:r>
      <w:r w:rsidRPr="00193589">
        <w:rPr>
          <w:i/>
          <w:sz w:val="16"/>
          <w:lang w:val="en-GB"/>
        </w:rPr>
        <w:tab/>
      </w:r>
      <w:r w:rsidRPr="00193589">
        <w:rPr>
          <w:i/>
          <w:sz w:val="16"/>
          <w:lang w:val="en-GB"/>
        </w:rPr>
        <w:tab/>
      </w:r>
      <w:r w:rsidRPr="00AD5FB7">
        <w:rPr>
          <w:i/>
          <w:sz w:val="16"/>
          <w:lang w:val="fr-CH"/>
        </w:rPr>
        <w:t xml:space="preserve">   </w:t>
      </w:r>
    </w:p>
    <w:p w14:paraId="37DB3BB0" w14:textId="77777777" w:rsidR="00ED5F68" w:rsidRPr="00ED5F68" w:rsidRDefault="00ED5F68" w:rsidP="00ED5F68">
      <w:pPr>
        <w:jc w:val="center"/>
        <w:rPr>
          <w:b/>
          <w:sz w:val="34"/>
          <w:szCs w:val="34"/>
        </w:rPr>
      </w:pPr>
      <w:r w:rsidRPr="00ED5F68">
        <w:rPr>
          <w:b/>
          <w:sz w:val="34"/>
          <w:szCs w:val="34"/>
        </w:rPr>
        <w:t xml:space="preserve">Louis Moinet dévoile la deuxième génération de son </w:t>
      </w:r>
      <w:proofErr w:type="spellStart"/>
      <w:r w:rsidRPr="00ED5F68">
        <w:rPr>
          <w:b/>
          <w:sz w:val="34"/>
          <w:szCs w:val="34"/>
        </w:rPr>
        <w:t>Tempograph</w:t>
      </w:r>
      <w:proofErr w:type="spellEnd"/>
      <w:r w:rsidRPr="00ED5F68">
        <w:rPr>
          <w:b/>
          <w:sz w:val="34"/>
          <w:szCs w:val="34"/>
        </w:rPr>
        <w:t xml:space="preserve"> 20-Secondes</w:t>
      </w:r>
      <w:r w:rsidR="00A75EA8">
        <w:rPr>
          <w:b/>
          <w:sz w:val="34"/>
          <w:szCs w:val="34"/>
        </w:rPr>
        <w:t xml:space="preserve"> : </w:t>
      </w:r>
      <w:proofErr w:type="spellStart"/>
      <w:r w:rsidR="00A75EA8">
        <w:rPr>
          <w:b/>
          <w:sz w:val="34"/>
          <w:szCs w:val="34"/>
        </w:rPr>
        <w:t>Tempograph</w:t>
      </w:r>
      <w:proofErr w:type="spellEnd"/>
      <w:r w:rsidR="00A75EA8">
        <w:rPr>
          <w:b/>
          <w:sz w:val="34"/>
          <w:szCs w:val="34"/>
        </w:rPr>
        <w:t xml:space="preserve"> Chrome</w:t>
      </w:r>
    </w:p>
    <w:p w14:paraId="708DB1C4" w14:textId="77777777" w:rsidR="00ED5F68" w:rsidRDefault="00ED5F68" w:rsidP="00ED5F68">
      <w:pPr>
        <w:jc w:val="both"/>
      </w:pPr>
    </w:p>
    <w:p w14:paraId="06E99C73" w14:textId="77777777" w:rsidR="004B64E7" w:rsidRPr="004B64E7" w:rsidRDefault="004B64E7" w:rsidP="002902E1">
      <w:pPr>
        <w:spacing w:after="120"/>
        <w:jc w:val="both"/>
        <w:rPr>
          <w:i/>
        </w:rPr>
      </w:pPr>
      <w:r w:rsidRPr="004B64E7">
        <w:rPr>
          <w:i/>
        </w:rPr>
        <w:t xml:space="preserve">« C’est devenu l’un de nos plus grands succès, plusieurs versions sont d’ailleurs épuisées et sont devenues des pièces de collection. Aujourd’hui, les finitions « full black » et bleues associées à la puissance de la nouvelle boîte posent les bases d’une véritable seconde génération, baptisée </w:t>
      </w:r>
      <w:proofErr w:type="spellStart"/>
      <w:r w:rsidRPr="004B64E7">
        <w:rPr>
          <w:i/>
        </w:rPr>
        <w:t>Tempograph</w:t>
      </w:r>
      <w:proofErr w:type="spellEnd"/>
      <w:r w:rsidRPr="004B64E7">
        <w:rPr>
          <w:i/>
        </w:rPr>
        <w:t xml:space="preserve"> Chrome. La force qu’elle dégage devrait rapidement en faire une icône horlogère</w:t>
      </w:r>
      <w:r>
        <w:rPr>
          <w:i/>
        </w:rPr>
        <w:t>.</w:t>
      </w:r>
      <w:r w:rsidRPr="004B64E7">
        <w:rPr>
          <w:i/>
        </w:rPr>
        <w:t> »</w:t>
      </w:r>
    </w:p>
    <w:p w14:paraId="4B239F26" w14:textId="77777777" w:rsidR="00ED5F68" w:rsidRDefault="00ED5F68" w:rsidP="00ED5F68">
      <w:pPr>
        <w:spacing w:after="120"/>
        <w:jc w:val="both"/>
      </w:pPr>
    </w:p>
    <w:p w14:paraId="309D5790" w14:textId="77777777" w:rsidR="004B64E7" w:rsidRPr="004B64E7" w:rsidRDefault="004B64E7" w:rsidP="004B64E7">
      <w:pPr>
        <w:spacing w:after="120"/>
        <w:jc w:val="both"/>
      </w:pPr>
      <w:r w:rsidRPr="004B64E7">
        <w:t xml:space="preserve">C’est probablement parce qu’il incarne toutes les valeurs de Louis </w:t>
      </w:r>
      <w:proofErr w:type="spellStart"/>
      <w:r w:rsidRPr="004B64E7">
        <w:t>Moinet</w:t>
      </w:r>
      <w:proofErr w:type="spellEnd"/>
      <w:r w:rsidRPr="004B64E7">
        <w:t xml:space="preserve"> que le </w:t>
      </w:r>
      <w:proofErr w:type="spellStart"/>
      <w:r w:rsidRPr="004B64E7">
        <w:t>Tempograph</w:t>
      </w:r>
      <w:proofErr w:type="spellEnd"/>
      <w:r w:rsidRPr="004B64E7">
        <w:t xml:space="preserve"> 20-Secondes rencontre un tel succès. Au premier rang d’entre elles, c’est d’abord un ensemble de séries très limitées, voire de pièces uniques, que de nombreux collectionneurs ont patiemment rassemblées. C’est ensuite une pièce qui met à parts égales la technique et l’esthétique, un équilibre visible côté cadran. C’est enfin une pièce avec une animation exclusive, une volonté créative qui a toujours parcouru les Ateliers Louis </w:t>
      </w:r>
      <w:proofErr w:type="spellStart"/>
      <w:r w:rsidRPr="004B64E7">
        <w:t>Moinet</w:t>
      </w:r>
      <w:proofErr w:type="spellEnd"/>
      <w:r w:rsidRPr="004B64E7">
        <w:t>. L’aiguille rétrograde sur vingt secondes est mue par une mécanique visible sur la gauche du cadran. </w:t>
      </w:r>
    </w:p>
    <w:p w14:paraId="1F34F23A" w14:textId="77777777" w:rsidR="004B64E7" w:rsidRPr="004B64E7" w:rsidRDefault="004B64E7" w:rsidP="004B64E7">
      <w:pPr>
        <w:spacing w:after="120"/>
        <w:jc w:val="both"/>
      </w:pPr>
      <w:r w:rsidRPr="004B64E7">
        <w:t xml:space="preserve"> La nouvelle génération de </w:t>
      </w:r>
      <w:proofErr w:type="spellStart"/>
      <w:r w:rsidRPr="004B64E7">
        <w:t>Tempograph</w:t>
      </w:r>
      <w:proofErr w:type="spellEnd"/>
      <w:r w:rsidRPr="004B64E7">
        <w:t xml:space="preserve"> 20-Secondes, </w:t>
      </w:r>
      <w:proofErr w:type="spellStart"/>
      <w:r w:rsidRPr="004B64E7">
        <w:t>Tempograph</w:t>
      </w:r>
      <w:proofErr w:type="spellEnd"/>
      <w:r w:rsidRPr="004B64E7">
        <w:t xml:space="preserve"> Chrome, réunit deux grandes premières. D’abord, elle est dotée d’un habillage entièrement noir ou bleu. Il s’étend des ponts qui structurent le mouvement jusqu’au rehaut gravé d’un Clou de Paris concentrique. A 4h se déploie le cadran horaire, également frappé du Clou de Paris concentrique, élément distinctif de Louis </w:t>
      </w:r>
      <w:proofErr w:type="spellStart"/>
      <w:r w:rsidRPr="004B64E7">
        <w:t>Moinet</w:t>
      </w:r>
      <w:proofErr w:type="spellEnd"/>
      <w:r w:rsidRPr="004B64E7">
        <w:t xml:space="preserve">. Entièrement laqué noir ou de bleu, il permet un parfait contraste d’où se détachent les aiguilles « Goutte de rosée » propres à Louis </w:t>
      </w:r>
      <w:proofErr w:type="spellStart"/>
      <w:r w:rsidRPr="004B64E7">
        <w:t>Moinet</w:t>
      </w:r>
      <w:proofErr w:type="spellEnd"/>
      <w:r w:rsidRPr="004B64E7">
        <w:t>.</w:t>
      </w:r>
    </w:p>
    <w:p w14:paraId="4D3D566A" w14:textId="77777777" w:rsidR="004B64E7" w:rsidRPr="004B64E7" w:rsidRDefault="004B64E7" w:rsidP="004B64E7">
      <w:pPr>
        <w:spacing w:after="120"/>
        <w:jc w:val="both"/>
      </w:pPr>
      <w:r w:rsidRPr="004B64E7">
        <w:t xml:space="preserve">Ensuite, la pièce est équipée d’une nouvelle boite. Elle est issue de la collection </w:t>
      </w:r>
      <w:proofErr w:type="spellStart"/>
      <w:r w:rsidRPr="004B64E7">
        <w:t>Memoris</w:t>
      </w:r>
      <w:proofErr w:type="spellEnd"/>
      <w:r w:rsidRPr="004B64E7">
        <w:t xml:space="preserve"> de Louis </w:t>
      </w:r>
      <w:proofErr w:type="spellStart"/>
      <w:r w:rsidRPr="004B64E7">
        <w:t>Moinet</w:t>
      </w:r>
      <w:proofErr w:type="spellEnd"/>
      <w:r w:rsidRPr="004B64E7">
        <w:t xml:space="preserve">, le premier chronographe-montre de l’histoire. Riche de 52 composants, cette boite a été passée de 46 mm à 44 mm puis entièrement retravaillée pour accueillir le mouvement rétrograde du </w:t>
      </w:r>
      <w:proofErr w:type="spellStart"/>
      <w:r w:rsidRPr="004B64E7">
        <w:t>Tempograph</w:t>
      </w:r>
      <w:proofErr w:type="spellEnd"/>
      <w:r w:rsidRPr="004B64E7">
        <w:t xml:space="preserve"> 20-Secondes. C’est également la première fois, pour la version bleue, que cette boite de prestige est réalisée en acier. </w:t>
      </w:r>
    </w:p>
    <w:p w14:paraId="4528F4F4" w14:textId="77777777" w:rsidR="004B64E7" w:rsidRDefault="004B64E7" w:rsidP="004B64E7">
      <w:pPr>
        <w:spacing w:after="120"/>
        <w:jc w:val="both"/>
      </w:pPr>
      <w:r w:rsidRPr="004B64E7">
        <w:t xml:space="preserve">Ces deux évolutions marquent une rupture dans la famille des </w:t>
      </w:r>
      <w:proofErr w:type="spellStart"/>
      <w:r w:rsidRPr="004B64E7">
        <w:t>Tempograph</w:t>
      </w:r>
      <w:proofErr w:type="spellEnd"/>
      <w:r w:rsidRPr="004B64E7">
        <w:t xml:space="preserve">, suffisamment forte pour que Louis </w:t>
      </w:r>
      <w:proofErr w:type="spellStart"/>
      <w:r w:rsidRPr="004B64E7">
        <w:t>Moinet</w:t>
      </w:r>
      <w:proofErr w:type="spellEnd"/>
      <w:r w:rsidRPr="004B64E7">
        <w:t xml:space="preserve"> ouvre aujourd’hui cette seconde génération de la pièce, </w:t>
      </w:r>
      <w:proofErr w:type="spellStart"/>
      <w:r w:rsidRPr="004B64E7">
        <w:t>Tempograph</w:t>
      </w:r>
      <w:proofErr w:type="spellEnd"/>
      <w:r w:rsidRPr="004B64E7">
        <w:t> Chrome. Plus moderne, plus puissante et nerveuse, elle prend un virage contemporain inédit.</w:t>
      </w:r>
    </w:p>
    <w:p w14:paraId="16A2BFD2" w14:textId="77777777" w:rsidR="00685F27" w:rsidRPr="00904B89" w:rsidRDefault="00685F27" w:rsidP="00EA340D">
      <w:pPr>
        <w:jc w:val="both"/>
        <w:rPr>
          <w:i/>
        </w:rPr>
      </w:pPr>
    </w:p>
    <w:sectPr w:rsidR="00685F27" w:rsidRPr="00904B89" w:rsidSect="00DE18FA">
      <w:headerReference w:type="default" r:id="rId7"/>
      <w:footerReference w:type="default" r:id="rId8"/>
      <w:pgSz w:w="11900" w:h="16840"/>
      <w:pgMar w:top="2694" w:right="1417" w:bottom="1417" w:left="1417"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07822" w14:textId="77777777" w:rsidR="00546667" w:rsidRPr="00193589" w:rsidRDefault="00546667">
      <w:pPr>
        <w:spacing w:after="0"/>
        <w:rPr>
          <w:lang w:val="en-GB"/>
        </w:rPr>
      </w:pPr>
      <w:r w:rsidRPr="00193589">
        <w:rPr>
          <w:lang w:val="en-GB"/>
        </w:rPr>
        <w:separator/>
      </w:r>
    </w:p>
  </w:endnote>
  <w:endnote w:type="continuationSeparator" w:id="0">
    <w:p w14:paraId="28EF19B3" w14:textId="77777777" w:rsidR="00546667" w:rsidRPr="00193589" w:rsidRDefault="00546667">
      <w:pPr>
        <w:spacing w:after="0"/>
        <w:rPr>
          <w:lang w:val="en-GB"/>
        </w:rPr>
      </w:pPr>
      <w:r w:rsidRPr="00193589">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D901F" w14:textId="77777777" w:rsidR="00366D1A" w:rsidRDefault="003B6E02" w:rsidP="008A4954">
    <w:pPr>
      <w:pStyle w:val="Footer"/>
      <w:jc w:val="center"/>
      <w:rPr>
        <w:rFonts w:ascii="Arial" w:hAnsi="Arial" w:cs="Arial"/>
        <w:sz w:val="16"/>
        <w:szCs w:val="16"/>
      </w:rPr>
    </w:pPr>
    <w:r w:rsidRPr="00497018">
      <w:rPr>
        <w:rFonts w:ascii="Arial" w:hAnsi="Arial" w:cs="Arial"/>
        <w:sz w:val="16"/>
        <w:szCs w:val="16"/>
      </w:rPr>
      <w:t xml:space="preserve">Les Ateliers Louis Moinet SA </w:t>
    </w:r>
  </w:p>
  <w:p w14:paraId="2F7ECBF5" w14:textId="62675955" w:rsidR="003B6E02" w:rsidRPr="0040308F" w:rsidRDefault="003B6E02" w:rsidP="008A4954">
    <w:pPr>
      <w:pStyle w:val="Footer"/>
      <w:jc w:val="center"/>
      <w:rPr>
        <w:rFonts w:ascii="Arial" w:hAnsi="Arial" w:cs="Arial"/>
        <w:sz w:val="16"/>
        <w:szCs w:val="16"/>
      </w:rPr>
    </w:pPr>
    <w:r w:rsidRPr="00497018">
      <w:rPr>
        <w:rFonts w:ascii="Arial" w:hAnsi="Arial" w:cs="Arial"/>
        <w:sz w:val="16"/>
        <w:szCs w:val="16"/>
      </w:rPr>
      <w:t>Rue du Temple 1</w:t>
    </w:r>
    <w:r w:rsidR="00904B89">
      <w:rPr>
        <w:rFonts w:ascii="Arial" w:hAnsi="Arial" w:cs="Arial"/>
        <w:sz w:val="16"/>
        <w:szCs w:val="16"/>
      </w:rPr>
      <w:t xml:space="preserve"> </w:t>
    </w:r>
    <w:r w:rsidR="0040308F">
      <w:rPr>
        <w:rFonts w:ascii="Arial" w:hAnsi="Arial" w:cs="Arial"/>
        <w:sz w:val="16"/>
        <w:szCs w:val="16"/>
      </w:rPr>
      <w:t>–</w:t>
    </w:r>
    <w:r w:rsidRPr="00497018">
      <w:rPr>
        <w:rFonts w:ascii="Arial" w:hAnsi="Arial" w:cs="Arial"/>
        <w:sz w:val="16"/>
        <w:szCs w:val="16"/>
      </w:rPr>
      <w:t xml:space="preserve"> CH-2072 Saint-Blaise NE </w:t>
    </w:r>
    <w:r w:rsidR="0040308F">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+41 32 753 68 14</w:t>
    </w:r>
  </w:p>
  <w:p w14:paraId="2E632F8D" w14:textId="77777777" w:rsidR="003B6E02" w:rsidRPr="0040308F" w:rsidRDefault="003B6E02" w:rsidP="008A4954">
    <w:pPr>
      <w:pStyle w:val="Footer"/>
      <w:jc w:val="center"/>
      <w:rPr>
        <w:rFonts w:ascii="Arial" w:hAnsi="Arial" w:cs="Arial"/>
        <w:sz w:val="16"/>
        <w:szCs w:val="16"/>
      </w:rPr>
    </w:pPr>
    <w:r w:rsidRPr="0040308F">
      <w:rPr>
        <w:rFonts w:ascii="Arial" w:hAnsi="Arial" w:cs="Arial"/>
        <w:sz w:val="16"/>
        <w:szCs w:val="16"/>
      </w:rPr>
      <w:t xml:space="preserve">presse@louismoinet.com </w:t>
    </w:r>
    <w:r w:rsidR="0040308F">
      <w:rPr>
        <w:rFonts w:ascii="Arial" w:hAnsi="Arial" w:cs="Arial"/>
        <w:sz w:val="16"/>
        <w:szCs w:val="16"/>
      </w:rPr>
      <w:t>–</w:t>
    </w:r>
    <w:r w:rsidRPr="0040308F">
      <w:rPr>
        <w:rFonts w:ascii="Arial" w:hAnsi="Arial" w:cs="Arial"/>
        <w:sz w:val="16"/>
        <w:szCs w:val="16"/>
      </w:rPr>
      <w:t xml:space="preserve"> www.louismoinet.com</w:t>
    </w:r>
  </w:p>
  <w:p w14:paraId="2E23FAE2" w14:textId="77777777" w:rsidR="003B6E02" w:rsidRPr="0040308F" w:rsidRDefault="003B6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58B3D" w14:textId="77777777" w:rsidR="00546667" w:rsidRPr="00193589" w:rsidRDefault="00546667">
      <w:pPr>
        <w:spacing w:after="0"/>
        <w:rPr>
          <w:lang w:val="en-GB"/>
        </w:rPr>
      </w:pPr>
      <w:r w:rsidRPr="00193589">
        <w:rPr>
          <w:lang w:val="en-GB"/>
        </w:rPr>
        <w:separator/>
      </w:r>
    </w:p>
  </w:footnote>
  <w:footnote w:type="continuationSeparator" w:id="0">
    <w:p w14:paraId="0786E7FB" w14:textId="77777777" w:rsidR="00546667" w:rsidRPr="00193589" w:rsidRDefault="00546667">
      <w:pPr>
        <w:spacing w:after="0"/>
        <w:rPr>
          <w:lang w:val="en-GB"/>
        </w:rPr>
      </w:pPr>
      <w:r w:rsidRPr="00193589">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3E067" w14:textId="77777777" w:rsidR="003B6E02" w:rsidRPr="00193589" w:rsidRDefault="003B6E02" w:rsidP="002C6DFD">
    <w:pPr>
      <w:pStyle w:val="Header"/>
      <w:jc w:val="center"/>
      <w:rPr>
        <w:lang w:val="en-GB"/>
      </w:rPr>
    </w:pPr>
    <w:r w:rsidRPr="00193589">
      <w:rPr>
        <w:noProof/>
        <w:lang w:val="en-US"/>
      </w:rPr>
      <w:drawing>
        <wp:inline distT="0" distB="0" distL="0" distR="0" wp14:anchorId="39D8A22A" wp14:editId="46D20A7C">
          <wp:extent cx="1613653" cy="865505"/>
          <wp:effectExtent l="25400" t="0" r="11947"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55317"/>
    <w:multiLevelType w:val="hybridMultilevel"/>
    <w:tmpl w:val="B4F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55"/>
    <w:rsid w:val="000011F5"/>
    <w:rsid w:val="00006157"/>
    <w:rsid w:val="000157D9"/>
    <w:rsid w:val="00044B2D"/>
    <w:rsid w:val="000643F7"/>
    <w:rsid w:val="000718E2"/>
    <w:rsid w:val="000856E1"/>
    <w:rsid w:val="00091664"/>
    <w:rsid w:val="000A00F6"/>
    <w:rsid w:val="000A119B"/>
    <w:rsid w:val="000B21B7"/>
    <w:rsid w:val="000C3029"/>
    <w:rsid w:val="000D19A6"/>
    <w:rsid w:val="000F3919"/>
    <w:rsid w:val="0011251E"/>
    <w:rsid w:val="00113A10"/>
    <w:rsid w:val="00116408"/>
    <w:rsid w:val="001312F1"/>
    <w:rsid w:val="0013435C"/>
    <w:rsid w:val="001360CB"/>
    <w:rsid w:val="0013644B"/>
    <w:rsid w:val="00137E50"/>
    <w:rsid w:val="00143538"/>
    <w:rsid w:val="00151B33"/>
    <w:rsid w:val="00155C1B"/>
    <w:rsid w:val="00161225"/>
    <w:rsid w:val="00164F6A"/>
    <w:rsid w:val="001761E5"/>
    <w:rsid w:val="00186CAE"/>
    <w:rsid w:val="00193589"/>
    <w:rsid w:val="001A0BED"/>
    <w:rsid w:val="001A534E"/>
    <w:rsid w:val="001A665D"/>
    <w:rsid w:val="001C36D2"/>
    <w:rsid w:val="001C7133"/>
    <w:rsid w:val="001E1046"/>
    <w:rsid w:val="001E3C0B"/>
    <w:rsid w:val="001F3F68"/>
    <w:rsid w:val="00201AD9"/>
    <w:rsid w:val="0021236D"/>
    <w:rsid w:val="0021266C"/>
    <w:rsid w:val="0021339A"/>
    <w:rsid w:val="002232C1"/>
    <w:rsid w:val="00244736"/>
    <w:rsid w:val="00245A6F"/>
    <w:rsid w:val="00260E1F"/>
    <w:rsid w:val="00261239"/>
    <w:rsid w:val="0027241B"/>
    <w:rsid w:val="002728B5"/>
    <w:rsid w:val="00281845"/>
    <w:rsid w:val="0028791B"/>
    <w:rsid w:val="002902E1"/>
    <w:rsid w:val="002A32BA"/>
    <w:rsid w:val="002A3ECF"/>
    <w:rsid w:val="002B4D85"/>
    <w:rsid w:val="002C0861"/>
    <w:rsid w:val="002C3997"/>
    <w:rsid w:val="002C5E2D"/>
    <w:rsid w:val="002C6656"/>
    <w:rsid w:val="002C6DFD"/>
    <w:rsid w:val="002D4E30"/>
    <w:rsid w:val="002E1DA1"/>
    <w:rsid w:val="002E2F4A"/>
    <w:rsid w:val="002E59F0"/>
    <w:rsid w:val="002F0E02"/>
    <w:rsid w:val="00313749"/>
    <w:rsid w:val="00314D3D"/>
    <w:rsid w:val="00321C03"/>
    <w:rsid w:val="00326534"/>
    <w:rsid w:val="00335EC9"/>
    <w:rsid w:val="00340F63"/>
    <w:rsid w:val="00344899"/>
    <w:rsid w:val="00345322"/>
    <w:rsid w:val="003469CB"/>
    <w:rsid w:val="00366D1A"/>
    <w:rsid w:val="00370B03"/>
    <w:rsid w:val="003823F3"/>
    <w:rsid w:val="0038505F"/>
    <w:rsid w:val="00397A55"/>
    <w:rsid w:val="003A1F67"/>
    <w:rsid w:val="003A2403"/>
    <w:rsid w:val="003A5209"/>
    <w:rsid w:val="003A597D"/>
    <w:rsid w:val="003A5EA5"/>
    <w:rsid w:val="003B6E02"/>
    <w:rsid w:val="003D1DF0"/>
    <w:rsid w:val="003E79EC"/>
    <w:rsid w:val="003F4C2D"/>
    <w:rsid w:val="0040308F"/>
    <w:rsid w:val="0041448F"/>
    <w:rsid w:val="00420765"/>
    <w:rsid w:val="00432051"/>
    <w:rsid w:val="004377B8"/>
    <w:rsid w:val="00441B7F"/>
    <w:rsid w:val="00441F8E"/>
    <w:rsid w:val="004443DA"/>
    <w:rsid w:val="004539FF"/>
    <w:rsid w:val="00465BD3"/>
    <w:rsid w:val="0047352C"/>
    <w:rsid w:val="004746F4"/>
    <w:rsid w:val="00480FB8"/>
    <w:rsid w:val="00481F83"/>
    <w:rsid w:val="00492541"/>
    <w:rsid w:val="00497018"/>
    <w:rsid w:val="004A3B65"/>
    <w:rsid w:val="004B64E7"/>
    <w:rsid w:val="004B7C51"/>
    <w:rsid w:val="004C120B"/>
    <w:rsid w:val="004D0174"/>
    <w:rsid w:val="00502623"/>
    <w:rsid w:val="0050442B"/>
    <w:rsid w:val="00507A39"/>
    <w:rsid w:val="00512816"/>
    <w:rsid w:val="00536CD2"/>
    <w:rsid w:val="00540F39"/>
    <w:rsid w:val="00546667"/>
    <w:rsid w:val="00552A89"/>
    <w:rsid w:val="005553A6"/>
    <w:rsid w:val="00564647"/>
    <w:rsid w:val="00571068"/>
    <w:rsid w:val="0058302D"/>
    <w:rsid w:val="005856D7"/>
    <w:rsid w:val="005A21FF"/>
    <w:rsid w:val="005C0A78"/>
    <w:rsid w:val="005D4FB1"/>
    <w:rsid w:val="005D712B"/>
    <w:rsid w:val="005E2797"/>
    <w:rsid w:val="005E2B8B"/>
    <w:rsid w:val="005E39A7"/>
    <w:rsid w:val="005F05B4"/>
    <w:rsid w:val="005F3FFC"/>
    <w:rsid w:val="005F43E8"/>
    <w:rsid w:val="005F675A"/>
    <w:rsid w:val="005F77AA"/>
    <w:rsid w:val="006040E1"/>
    <w:rsid w:val="00613492"/>
    <w:rsid w:val="00613663"/>
    <w:rsid w:val="00614DB0"/>
    <w:rsid w:val="00616A4A"/>
    <w:rsid w:val="00623109"/>
    <w:rsid w:val="006314A2"/>
    <w:rsid w:val="00637863"/>
    <w:rsid w:val="00643A3C"/>
    <w:rsid w:val="00650E0C"/>
    <w:rsid w:val="006512CD"/>
    <w:rsid w:val="006607B7"/>
    <w:rsid w:val="00666A3C"/>
    <w:rsid w:val="00681425"/>
    <w:rsid w:val="00682025"/>
    <w:rsid w:val="006828AC"/>
    <w:rsid w:val="00685F27"/>
    <w:rsid w:val="00690F54"/>
    <w:rsid w:val="00695B8D"/>
    <w:rsid w:val="0069656D"/>
    <w:rsid w:val="006B29DC"/>
    <w:rsid w:val="006C32BC"/>
    <w:rsid w:val="006D3DF2"/>
    <w:rsid w:val="006D65BF"/>
    <w:rsid w:val="006E1DF2"/>
    <w:rsid w:val="006E6CD0"/>
    <w:rsid w:val="007226C9"/>
    <w:rsid w:val="007310D8"/>
    <w:rsid w:val="00733CAF"/>
    <w:rsid w:val="007345AC"/>
    <w:rsid w:val="007450EA"/>
    <w:rsid w:val="00755470"/>
    <w:rsid w:val="007750AA"/>
    <w:rsid w:val="00793DA3"/>
    <w:rsid w:val="007A7A0F"/>
    <w:rsid w:val="007B097B"/>
    <w:rsid w:val="007C4346"/>
    <w:rsid w:val="007D53BA"/>
    <w:rsid w:val="007E636F"/>
    <w:rsid w:val="007F7094"/>
    <w:rsid w:val="00820704"/>
    <w:rsid w:val="008272C8"/>
    <w:rsid w:val="00844A08"/>
    <w:rsid w:val="00860DE8"/>
    <w:rsid w:val="00867A8F"/>
    <w:rsid w:val="00873270"/>
    <w:rsid w:val="00875A94"/>
    <w:rsid w:val="00882B9D"/>
    <w:rsid w:val="008A3D16"/>
    <w:rsid w:val="008A4954"/>
    <w:rsid w:val="008A7D8E"/>
    <w:rsid w:val="008D140C"/>
    <w:rsid w:val="008D564B"/>
    <w:rsid w:val="008E4021"/>
    <w:rsid w:val="008E4AB5"/>
    <w:rsid w:val="00904015"/>
    <w:rsid w:val="00904B89"/>
    <w:rsid w:val="00906A01"/>
    <w:rsid w:val="009162DD"/>
    <w:rsid w:val="00920DBB"/>
    <w:rsid w:val="00922A1F"/>
    <w:rsid w:val="00923335"/>
    <w:rsid w:val="00930360"/>
    <w:rsid w:val="00975E7F"/>
    <w:rsid w:val="00982A73"/>
    <w:rsid w:val="00984CBF"/>
    <w:rsid w:val="00985DB7"/>
    <w:rsid w:val="00995126"/>
    <w:rsid w:val="009A693A"/>
    <w:rsid w:val="009B32C9"/>
    <w:rsid w:val="009B36E3"/>
    <w:rsid w:val="009C2F89"/>
    <w:rsid w:val="009C499D"/>
    <w:rsid w:val="009C734A"/>
    <w:rsid w:val="009D5366"/>
    <w:rsid w:val="009E7D78"/>
    <w:rsid w:val="009F0E96"/>
    <w:rsid w:val="00A05B0C"/>
    <w:rsid w:val="00A0721C"/>
    <w:rsid w:val="00A125C8"/>
    <w:rsid w:val="00A13A51"/>
    <w:rsid w:val="00A13BD3"/>
    <w:rsid w:val="00A30438"/>
    <w:rsid w:val="00A30F6D"/>
    <w:rsid w:val="00A339AA"/>
    <w:rsid w:val="00A37768"/>
    <w:rsid w:val="00A47801"/>
    <w:rsid w:val="00A5488D"/>
    <w:rsid w:val="00A56D1B"/>
    <w:rsid w:val="00A56EF7"/>
    <w:rsid w:val="00A71553"/>
    <w:rsid w:val="00A75BA9"/>
    <w:rsid w:val="00A75EA8"/>
    <w:rsid w:val="00A86FF3"/>
    <w:rsid w:val="00A879AC"/>
    <w:rsid w:val="00A9194D"/>
    <w:rsid w:val="00A9637D"/>
    <w:rsid w:val="00AA4EDB"/>
    <w:rsid w:val="00AB289A"/>
    <w:rsid w:val="00AB539B"/>
    <w:rsid w:val="00AC6F9C"/>
    <w:rsid w:val="00AD5FB7"/>
    <w:rsid w:val="00B010B2"/>
    <w:rsid w:val="00B03371"/>
    <w:rsid w:val="00B108D2"/>
    <w:rsid w:val="00B10CF5"/>
    <w:rsid w:val="00B12A10"/>
    <w:rsid w:val="00B13D5C"/>
    <w:rsid w:val="00B14F07"/>
    <w:rsid w:val="00B32B68"/>
    <w:rsid w:val="00B41A77"/>
    <w:rsid w:val="00B44C2C"/>
    <w:rsid w:val="00B569C4"/>
    <w:rsid w:val="00B656C4"/>
    <w:rsid w:val="00B65DB1"/>
    <w:rsid w:val="00B701DD"/>
    <w:rsid w:val="00B748FD"/>
    <w:rsid w:val="00B8375D"/>
    <w:rsid w:val="00B9046B"/>
    <w:rsid w:val="00B919E0"/>
    <w:rsid w:val="00B94AFF"/>
    <w:rsid w:val="00B94C72"/>
    <w:rsid w:val="00B970C1"/>
    <w:rsid w:val="00BB4A1B"/>
    <w:rsid w:val="00BB4BC5"/>
    <w:rsid w:val="00BB6732"/>
    <w:rsid w:val="00BD2293"/>
    <w:rsid w:val="00BD3173"/>
    <w:rsid w:val="00BD664C"/>
    <w:rsid w:val="00BE27FD"/>
    <w:rsid w:val="00BE2FCE"/>
    <w:rsid w:val="00BE3FBA"/>
    <w:rsid w:val="00BE724F"/>
    <w:rsid w:val="00BF0650"/>
    <w:rsid w:val="00BF2650"/>
    <w:rsid w:val="00C07DC9"/>
    <w:rsid w:val="00C22DCC"/>
    <w:rsid w:val="00C375D6"/>
    <w:rsid w:val="00C404EE"/>
    <w:rsid w:val="00C437A8"/>
    <w:rsid w:val="00C467AA"/>
    <w:rsid w:val="00C52F36"/>
    <w:rsid w:val="00C556F3"/>
    <w:rsid w:val="00C652D8"/>
    <w:rsid w:val="00C7552E"/>
    <w:rsid w:val="00C77494"/>
    <w:rsid w:val="00C806B3"/>
    <w:rsid w:val="00C820E6"/>
    <w:rsid w:val="00C866A2"/>
    <w:rsid w:val="00C91AF7"/>
    <w:rsid w:val="00C947F2"/>
    <w:rsid w:val="00CA4C68"/>
    <w:rsid w:val="00CB119F"/>
    <w:rsid w:val="00CC25DF"/>
    <w:rsid w:val="00CE3539"/>
    <w:rsid w:val="00CE42F8"/>
    <w:rsid w:val="00CE6CCF"/>
    <w:rsid w:val="00CF3025"/>
    <w:rsid w:val="00CF66EE"/>
    <w:rsid w:val="00D00E34"/>
    <w:rsid w:val="00D01870"/>
    <w:rsid w:val="00D0728C"/>
    <w:rsid w:val="00D078DF"/>
    <w:rsid w:val="00D13772"/>
    <w:rsid w:val="00D20FC2"/>
    <w:rsid w:val="00D35ED9"/>
    <w:rsid w:val="00D55575"/>
    <w:rsid w:val="00D55B1D"/>
    <w:rsid w:val="00D613CF"/>
    <w:rsid w:val="00D71124"/>
    <w:rsid w:val="00D72F25"/>
    <w:rsid w:val="00D82E0D"/>
    <w:rsid w:val="00DA125A"/>
    <w:rsid w:val="00DA1771"/>
    <w:rsid w:val="00DA31C0"/>
    <w:rsid w:val="00DC7583"/>
    <w:rsid w:val="00DD24BB"/>
    <w:rsid w:val="00DD39AD"/>
    <w:rsid w:val="00DD49FC"/>
    <w:rsid w:val="00DE18FA"/>
    <w:rsid w:val="00DE4DEA"/>
    <w:rsid w:val="00DE5973"/>
    <w:rsid w:val="00DF5B45"/>
    <w:rsid w:val="00E0064C"/>
    <w:rsid w:val="00E07CD1"/>
    <w:rsid w:val="00E12644"/>
    <w:rsid w:val="00E141D4"/>
    <w:rsid w:val="00E21075"/>
    <w:rsid w:val="00E3118F"/>
    <w:rsid w:val="00E31D36"/>
    <w:rsid w:val="00E52D3C"/>
    <w:rsid w:val="00E663C3"/>
    <w:rsid w:val="00E92923"/>
    <w:rsid w:val="00E95CF7"/>
    <w:rsid w:val="00EA340D"/>
    <w:rsid w:val="00EB1E70"/>
    <w:rsid w:val="00EB54C1"/>
    <w:rsid w:val="00ED02C6"/>
    <w:rsid w:val="00ED5515"/>
    <w:rsid w:val="00ED5F68"/>
    <w:rsid w:val="00F118E3"/>
    <w:rsid w:val="00F12C31"/>
    <w:rsid w:val="00F17CFF"/>
    <w:rsid w:val="00F41532"/>
    <w:rsid w:val="00F417B6"/>
    <w:rsid w:val="00F478EA"/>
    <w:rsid w:val="00F478F5"/>
    <w:rsid w:val="00F5213F"/>
    <w:rsid w:val="00F62451"/>
    <w:rsid w:val="00F638BC"/>
    <w:rsid w:val="00F652AC"/>
    <w:rsid w:val="00F6567E"/>
    <w:rsid w:val="00F71324"/>
    <w:rsid w:val="00F86E94"/>
    <w:rsid w:val="00F9421A"/>
    <w:rsid w:val="00FB4962"/>
    <w:rsid w:val="00FC1DF0"/>
    <w:rsid w:val="00FC4EC2"/>
    <w:rsid w:val="00FD2708"/>
    <w:rsid w:val="00FD3D80"/>
    <w:rsid w:val="00FD4B39"/>
    <w:rsid w:val="00FE4AD5"/>
    <w:rsid w:val="00FE5D5D"/>
    <w:rsid w:val="00FF0244"/>
    <w:rsid w:val="00FF18D4"/>
    <w:rsid w:val="00FF35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4812BE2"/>
  <w15:docId w15:val="{82F90F89-763C-47E5-9FDC-531AB737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422E"/>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A55"/>
    <w:pPr>
      <w:tabs>
        <w:tab w:val="center" w:pos="4536"/>
        <w:tab w:val="right" w:pos="9072"/>
      </w:tabs>
      <w:spacing w:after="0"/>
    </w:pPr>
  </w:style>
  <w:style w:type="character" w:customStyle="1" w:styleId="HeaderChar">
    <w:name w:val="Header Char"/>
    <w:basedOn w:val="DefaultParagraphFont"/>
    <w:link w:val="Header"/>
    <w:uiPriority w:val="99"/>
    <w:rsid w:val="00397A55"/>
    <w:rPr>
      <w:rFonts w:ascii="Calibri" w:hAnsi="Calibri"/>
      <w:sz w:val="22"/>
    </w:rPr>
  </w:style>
  <w:style w:type="paragraph" w:styleId="Footer">
    <w:name w:val="footer"/>
    <w:basedOn w:val="Normal"/>
    <w:link w:val="FooterChar"/>
    <w:uiPriority w:val="99"/>
    <w:unhideWhenUsed/>
    <w:rsid w:val="00397A55"/>
    <w:pPr>
      <w:tabs>
        <w:tab w:val="center" w:pos="4536"/>
        <w:tab w:val="right" w:pos="9072"/>
      </w:tabs>
      <w:spacing w:after="0"/>
    </w:pPr>
  </w:style>
  <w:style w:type="character" w:customStyle="1" w:styleId="FooterChar">
    <w:name w:val="Footer Char"/>
    <w:basedOn w:val="DefaultParagraphFont"/>
    <w:link w:val="Footer"/>
    <w:uiPriority w:val="99"/>
    <w:rsid w:val="00397A55"/>
    <w:rPr>
      <w:rFonts w:ascii="Calibri" w:hAnsi="Calibri"/>
      <w:sz w:val="22"/>
    </w:rPr>
  </w:style>
  <w:style w:type="paragraph" w:styleId="BalloonText">
    <w:name w:val="Balloon Text"/>
    <w:basedOn w:val="Normal"/>
    <w:link w:val="BalloonTextChar"/>
    <w:rsid w:val="00685F27"/>
    <w:pPr>
      <w:spacing w:after="0"/>
    </w:pPr>
    <w:rPr>
      <w:rFonts w:ascii="Tahoma" w:hAnsi="Tahoma" w:cs="Tahoma"/>
      <w:sz w:val="16"/>
      <w:szCs w:val="16"/>
    </w:rPr>
  </w:style>
  <w:style w:type="character" w:customStyle="1" w:styleId="BalloonTextChar">
    <w:name w:val="Balloon Text Char"/>
    <w:basedOn w:val="DefaultParagraphFont"/>
    <w:link w:val="BalloonText"/>
    <w:rsid w:val="00685F27"/>
    <w:rPr>
      <w:rFonts w:ascii="Tahoma" w:hAnsi="Tahoma" w:cs="Tahoma"/>
      <w:sz w:val="16"/>
      <w:szCs w:val="16"/>
    </w:rPr>
  </w:style>
  <w:style w:type="paragraph" w:styleId="ListParagraph">
    <w:name w:val="List Paragraph"/>
    <w:basedOn w:val="Normal"/>
    <w:rsid w:val="00474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8528965">
      <w:bodyDiv w:val="1"/>
      <w:marLeft w:val="0"/>
      <w:marRight w:val="0"/>
      <w:marTop w:val="0"/>
      <w:marBottom w:val="0"/>
      <w:divBdr>
        <w:top w:val="none" w:sz="0" w:space="0" w:color="auto"/>
        <w:left w:val="none" w:sz="0" w:space="0" w:color="auto"/>
        <w:bottom w:val="none" w:sz="0" w:space="0" w:color="auto"/>
        <w:right w:val="none" w:sz="0" w:space="0" w:color="auto"/>
      </w:divBdr>
    </w:div>
    <w:div w:id="1091968782">
      <w:bodyDiv w:val="1"/>
      <w:marLeft w:val="0"/>
      <w:marRight w:val="0"/>
      <w:marTop w:val="0"/>
      <w:marBottom w:val="0"/>
      <w:divBdr>
        <w:top w:val="none" w:sz="0" w:space="0" w:color="auto"/>
        <w:left w:val="none" w:sz="0" w:space="0" w:color="auto"/>
        <w:bottom w:val="none" w:sz="0" w:space="0" w:color="auto"/>
        <w:right w:val="none" w:sz="0" w:space="0" w:color="auto"/>
      </w:divBdr>
    </w:div>
    <w:div w:id="1280256979">
      <w:bodyDiv w:val="1"/>
      <w:marLeft w:val="0"/>
      <w:marRight w:val="0"/>
      <w:marTop w:val="0"/>
      <w:marBottom w:val="0"/>
      <w:divBdr>
        <w:top w:val="none" w:sz="0" w:space="0" w:color="auto"/>
        <w:left w:val="none" w:sz="0" w:space="0" w:color="auto"/>
        <w:bottom w:val="none" w:sz="0" w:space="0" w:color="auto"/>
        <w:right w:val="none" w:sz="0" w:space="0" w:color="auto"/>
      </w:divBdr>
    </w:div>
    <w:div w:id="1440293837">
      <w:bodyDiv w:val="1"/>
      <w:marLeft w:val="0"/>
      <w:marRight w:val="0"/>
      <w:marTop w:val="0"/>
      <w:marBottom w:val="0"/>
      <w:divBdr>
        <w:top w:val="none" w:sz="0" w:space="0" w:color="auto"/>
        <w:left w:val="none" w:sz="0" w:space="0" w:color="auto"/>
        <w:bottom w:val="none" w:sz="0" w:space="0" w:color="auto"/>
        <w:right w:val="none" w:sz="0" w:space="0" w:color="auto"/>
      </w:divBdr>
    </w:div>
    <w:div w:id="1475681921">
      <w:bodyDiv w:val="1"/>
      <w:marLeft w:val="0"/>
      <w:marRight w:val="0"/>
      <w:marTop w:val="0"/>
      <w:marBottom w:val="0"/>
      <w:divBdr>
        <w:top w:val="none" w:sz="0" w:space="0" w:color="auto"/>
        <w:left w:val="none" w:sz="0" w:space="0" w:color="auto"/>
        <w:bottom w:val="none" w:sz="0" w:space="0" w:color="auto"/>
        <w:right w:val="none" w:sz="0" w:space="0" w:color="auto"/>
      </w:divBdr>
    </w:div>
    <w:div w:id="1586574288">
      <w:bodyDiv w:val="1"/>
      <w:marLeft w:val="0"/>
      <w:marRight w:val="0"/>
      <w:marTop w:val="0"/>
      <w:marBottom w:val="0"/>
      <w:divBdr>
        <w:top w:val="none" w:sz="0" w:space="0" w:color="auto"/>
        <w:left w:val="none" w:sz="0" w:space="0" w:color="auto"/>
        <w:bottom w:val="none" w:sz="0" w:space="0" w:color="auto"/>
        <w:right w:val="none" w:sz="0" w:space="0" w:color="auto"/>
      </w:divBdr>
    </w:div>
    <w:div w:id="1626037239">
      <w:bodyDiv w:val="1"/>
      <w:marLeft w:val="0"/>
      <w:marRight w:val="0"/>
      <w:marTop w:val="0"/>
      <w:marBottom w:val="0"/>
      <w:divBdr>
        <w:top w:val="none" w:sz="0" w:space="0" w:color="auto"/>
        <w:left w:val="none" w:sz="0" w:space="0" w:color="auto"/>
        <w:bottom w:val="none" w:sz="0" w:space="0" w:color="auto"/>
        <w:right w:val="none" w:sz="0" w:space="0" w:color="auto"/>
      </w:divBdr>
    </w:div>
    <w:div w:id="1704480070">
      <w:bodyDiv w:val="1"/>
      <w:marLeft w:val="0"/>
      <w:marRight w:val="0"/>
      <w:marTop w:val="0"/>
      <w:marBottom w:val="0"/>
      <w:divBdr>
        <w:top w:val="none" w:sz="0" w:space="0" w:color="auto"/>
        <w:left w:val="none" w:sz="0" w:space="0" w:color="auto"/>
        <w:bottom w:val="none" w:sz="0" w:space="0" w:color="auto"/>
        <w:right w:val="none" w:sz="0" w:space="0" w:color="auto"/>
      </w:divBdr>
    </w:div>
    <w:div w:id="2088573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380</Words>
  <Characters>1976</Characters>
  <Application>Microsoft Office Word</Application>
  <DocSecurity>0</DocSecurity>
  <Lines>31</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dc:creator>
  <cp:lastModifiedBy>Alysée Durand</cp:lastModifiedBy>
  <cp:revision>15</cp:revision>
  <cp:lastPrinted>2016-03-10T14:01:00Z</cp:lastPrinted>
  <dcterms:created xsi:type="dcterms:W3CDTF">2017-06-16T08:36:00Z</dcterms:created>
  <dcterms:modified xsi:type="dcterms:W3CDTF">2020-08-05T07:28:00Z</dcterms:modified>
</cp:coreProperties>
</file>