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E7C1512" w14:textId="77777777" w:rsidR="00685F27" w:rsidRPr="00AD5FB7" w:rsidRDefault="00685F27" w:rsidP="00EA340D">
      <w:pPr>
        <w:spacing w:after="0"/>
        <w:jc w:val="right"/>
        <w:rPr>
          <w:i/>
          <w:sz w:val="16"/>
          <w:lang w:val="fr-CH"/>
        </w:rPr>
      </w:pPr>
      <w:r w:rsidRPr="00193589">
        <w:rPr>
          <w:i/>
          <w:sz w:val="16"/>
          <w:lang w:val="en-GB"/>
        </w:rPr>
        <w:tab/>
      </w:r>
      <w:r w:rsidRPr="00193589">
        <w:rPr>
          <w:i/>
          <w:sz w:val="16"/>
          <w:lang w:val="en-GB"/>
        </w:rPr>
        <w:tab/>
      </w:r>
      <w:r w:rsidRPr="00193589">
        <w:rPr>
          <w:i/>
          <w:sz w:val="16"/>
          <w:lang w:val="en-GB"/>
        </w:rPr>
        <w:tab/>
      </w:r>
      <w:r w:rsidRPr="00AD5FB7">
        <w:rPr>
          <w:i/>
          <w:sz w:val="16"/>
          <w:lang w:val="fr-CH"/>
        </w:rPr>
        <w:t xml:space="preserve">   </w:t>
      </w:r>
    </w:p>
    <w:p w14:paraId="794147C0" w14:textId="77777777" w:rsidR="007B52DE" w:rsidRPr="007B52DE" w:rsidRDefault="007B52DE" w:rsidP="007B52DE">
      <w:pPr>
        <w:jc w:val="center"/>
        <w:rPr>
          <w:b/>
          <w:color w:val="000000" w:themeColor="text1"/>
          <w:sz w:val="34"/>
          <w:szCs w:val="34"/>
        </w:rPr>
      </w:pPr>
      <w:r w:rsidRPr="007B52DE">
        <w:rPr>
          <w:b/>
          <w:color w:val="000000" w:themeColor="text1"/>
          <w:sz w:val="34"/>
          <w:szCs w:val="34"/>
        </w:rPr>
        <w:t>Louis Moinet célèbre la mission qui a changé la face du monde : Apollo - Soyouz</w:t>
      </w:r>
    </w:p>
    <w:p w14:paraId="586A8676" w14:textId="77777777" w:rsidR="007B52DE" w:rsidRPr="00A46221" w:rsidRDefault="007B52DE" w:rsidP="007B52DE">
      <w:pPr>
        <w:spacing w:after="0"/>
        <w:rPr>
          <w:i/>
          <w:color w:val="000000" w:themeColor="text1"/>
        </w:rPr>
      </w:pPr>
    </w:p>
    <w:p w14:paraId="09B5447F" w14:textId="77777777" w:rsidR="007B52DE" w:rsidRPr="00A46221" w:rsidRDefault="007B52DE" w:rsidP="007B52DE">
      <w:pPr>
        <w:spacing w:after="120"/>
        <w:jc w:val="center"/>
        <w:rPr>
          <w:i/>
          <w:color w:val="000000" w:themeColor="text1"/>
        </w:rPr>
      </w:pPr>
      <w:r w:rsidRPr="00A46221">
        <w:rPr>
          <w:i/>
          <w:color w:val="000000" w:themeColor="text1"/>
        </w:rPr>
        <w:t xml:space="preserve"> « La conquête de l’espace est une saga technologique mais, avant tout, une histoire d’Hommes qui ont accompli l’impensable pour faire progresser l’humanité. C’est cet esprit, autrefois porté par l’horloger et astronome Louis Moinet lui-même, que nous célébrons aujourd’hui avec Skylink ». </w:t>
      </w:r>
    </w:p>
    <w:p w14:paraId="0A1177A2" w14:textId="77777777" w:rsidR="007B52DE" w:rsidRPr="00A46221" w:rsidRDefault="007B52DE" w:rsidP="007B52DE">
      <w:pPr>
        <w:spacing w:after="120"/>
        <w:jc w:val="both"/>
        <w:rPr>
          <w:color w:val="000000" w:themeColor="text1"/>
        </w:rPr>
      </w:pPr>
    </w:p>
    <w:p w14:paraId="5B273DDE" w14:textId="77777777" w:rsidR="007B52DE" w:rsidRPr="00A46221" w:rsidRDefault="007B52DE" w:rsidP="007B52DE">
      <w:pPr>
        <w:spacing w:after="120"/>
        <w:jc w:val="both"/>
        <w:rPr>
          <w:color w:val="000000" w:themeColor="text1"/>
        </w:rPr>
      </w:pPr>
      <w:r w:rsidRPr="00A46221">
        <w:rPr>
          <w:color w:val="000000" w:themeColor="text1"/>
        </w:rPr>
        <w:t>Dans la lignée de « </w:t>
      </w:r>
      <w:proofErr w:type="spellStart"/>
      <w:r w:rsidRPr="00A46221">
        <w:rPr>
          <w:color w:val="000000" w:themeColor="text1"/>
        </w:rPr>
        <w:t>SpaceWalker</w:t>
      </w:r>
      <w:proofErr w:type="spellEnd"/>
      <w:r w:rsidRPr="00A46221">
        <w:rPr>
          <w:color w:val="000000" w:themeColor="text1"/>
        </w:rPr>
        <w:t> », le tourbillon satellitaire dédié à la mission spatiale de 1965 d’Alexeï Leonov, Louis Moinet dévoile une deuxième création qui relate l’autre grande aventure de l’astronaute russe, menée en 1975 : Apollo – Soyouz. Il s’agit de la première mission spatiale commune entre l’Union Soviétique et les Etats-Unis d’Amérique. Soyouz 19</w:t>
      </w:r>
      <w:r>
        <w:rPr>
          <w:color w:val="000000" w:themeColor="text1"/>
        </w:rPr>
        <w:t xml:space="preserve"> part</w:t>
      </w:r>
      <w:r w:rsidRPr="00A46221">
        <w:rPr>
          <w:color w:val="000000" w:themeColor="text1"/>
        </w:rPr>
        <w:t xml:space="preserve"> du Cosmodrome de Baïkonour, Apollo de Cape Canaveral en Floride, se rejoignant pour le premier rendez-vous spatial de l’humanité.</w:t>
      </w:r>
    </w:p>
    <w:p w14:paraId="0B7D5A73" w14:textId="77777777" w:rsidR="007B52DE" w:rsidRPr="00A46221" w:rsidRDefault="007B52DE" w:rsidP="007B52DE">
      <w:pPr>
        <w:spacing w:after="120"/>
        <w:jc w:val="both"/>
        <w:rPr>
          <w:color w:val="000000" w:themeColor="text1"/>
        </w:rPr>
      </w:pPr>
    </w:p>
    <w:p w14:paraId="6303975C" w14:textId="77777777" w:rsidR="007B52DE" w:rsidRPr="00A46221" w:rsidRDefault="007B52DE" w:rsidP="007B52DE">
      <w:pPr>
        <w:spacing w:after="120"/>
        <w:jc w:val="both"/>
        <w:rPr>
          <w:b/>
          <w:color w:val="000000" w:themeColor="text1"/>
        </w:rPr>
      </w:pPr>
      <w:r w:rsidRPr="00A46221">
        <w:rPr>
          <w:b/>
          <w:color w:val="000000" w:themeColor="text1"/>
        </w:rPr>
        <w:t xml:space="preserve">Un tournant de 50 ans de Guerre Froide </w:t>
      </w:r>
    </w:p>
    <w:p w14:paraId="1BD29D5C" w14:textId="77777777" w:rsidR="007B52DE" w:rsidRPr="00A46221" w:rsidRDefault="007B52DE" w:rsidP="007B52DE">
      <w:pPr>
        <w:spacing w:after="120"/>
        <w:jc w:val="both"/>
        <w:rPr>
          <w:color w:val="000000" w:themeColor="text1"/>
        </w:rPr>
      </w:pPr>
      <w:r w:rsidRPr="00A46221">
        <w:rPr>
          <w:color w:val="000000" w:themeColor="text1"/>
        </w:rPr>
        <w:t xml:space="preserve">Les amateurs d’Histoire comme de conquête de l’espace auront remarqué l’anomalie. Apollo est un nom de code spatial des Etats-Unis, Soyouz de l’ex-URSS. En 1975, le monde est plongé dans la Guerre Froide. Les deux blocs s’affrontent à tous les points de vue, notamment dans une course effrénée de conquête de l’espace. Comment les deux ennemis autoproclamés ont-ils pu sceller une alliance au beau milieu d’un de leurs théâtres d’affrontement ? C’est là qu’Alexeï Leonov est entré en scène. </w:t>
      </w:r>
    </w:p>
    <w:p w14:paraId="79EB8C57" w14:textId="77777777" w:rsidR="007B52DE" w:rsidRPr="00A46221" w:rsidRDefault="007B52DE" w:rsidP="007B52DE">
      <w:pPr>
        <w:spacing w:after="120"/>
        <w:jc w:val="both"/>
        <w:rPr>
          <w:b/>
          <w:color w:val="000000" w:themeColor="text1"/>
        </w:rPr>
      </w:pPr>
      <w:r w:rsidRPr="00A46221">
        <w:rPr>
          <w:b/>
          <w:color w:val="000000" w:themeColor="text1"/>
        </w:rPr>
        <w:t>Un homme porteur des espoirs de l’humanité</w:t>
      </w:r>
    </w:p>
    <w:p w14:paraId="5C73CF1A" w14:textId="77777777" w:rsidR="007B52DE" w:rsidRPr="00A46221" w:rsidRDefault="007B52DE" w:rsidP="007B52DE">
      <w:pPr>
        <w:spacing w:after="120"/>
        <w:jc w:val="both"/>
        <w:rPr>
          <w:color w:val="000000" w:themeColor="text1"/>
        </w:rPr>
      </w:pPr>
      <w:r w:rsidRPr="00A46221">
        <w:rPr>
          <w:color w:val="000000" w:themeColor="text1"/>
        </w:rPr>
        <w:t>L’astronaute va changer la face du monde le 17 juillet 1975 à 19h20. A cet instant précis, seule l’écoutille de Soyouz 19 le sépare d’Apollo, les deux vaisseaux étant arrimés dans l’espace. En déverrouillant la trappe, Alexeï Leonov ouvre un monde nouveau, de paix et de coopération, et sa première poignée de mains interstellaire avec le Commandant Thomas Stafford restera gravée à tout jamais.</w:t>
      </w:r>
    </w:p>
    <w:p w14:paraId="61DD0F0E" w14:textId="77777777" w:rsidR="007B52DE" w:rsidRPr="00A46221" w:rsidRDefault="007B52DE" w:rsidP="007B52DE">
      <w:pPr>
        <w:spacing w:after="120"/>
        <w:jc w:val="both"/>
        <w:rPr>
          <w:color w:val="000000" w:themeColor="text1"/>
        </w:rPr>
      </w:pPr>
      <w:r w:rsidRPr="00A46221">
        <w:rPr>
          <w:color w:val="000000" w:themeColor="text1"/>
        </w:rPr>
        <w:t xml:space="preserve">C’est cette conquête spatiale mais avant tout humaine que Louis Moinet est fier de célébrer aujourd’hui. La pièce s’appelle Skylink, comme ce lien qui s’est subrepticement tissé entre deux hommes, représentant leur nation, au beau milieu de l’espace. </w:t>
      </w:r>
    </w:p>
    <w:p w14:paraId="78977A87" w14:textId="77777777" w:rsidR="007B52DE" w:rsidRPr="007B52DE" w:rsidRDefault="007B52DE" w:rsidP="007B52DE">
      <w:pPr>
        <w:spacing w:before="120" w:after="120"/>
        <w:jc w:val="both"/>
      </w:pPr>
      <w:r w:rsidRPr="00A46221">
        <w:rPr>
          <w:color w:val="000000" w:themeColor="text1"/>
        </w:rPr>
        <w:t>Le cadran de Skylink dépeint cette immensité cosmique. Un procédé graphique, exclusif à Louis Moinet, permet de créer des couleurs qui rappellent une nébuleuse, cet amas de gaz et de poussières interstellaires riche de multiples variations chromatiques. Cette composition est survolée des deux aiguilles « Goutte de rosée » propres à Louis Moinet. Les index tridimensionnels surélevés qui s’étirent sur ce cadran donnent une profondeur réelle à la pièce, un côté architectural renforc</w:t>
      </w:r>
      <w:r>
        <w:rPr>
          <w:color w:val="000000" w:themeColor="text1"/>
        </w:rPr>
        <w:t>e</w:t>
      </w:r>
      <w:r w:rsidRPr="00A46221">
        <w:rPr>
          <w:color w:val="000000" w:themeColor="text1"/>
        </w:rPr>
        <w:t xml:space="preserve"> leur finition très particulière. Leur flanc présente une partie diamantée et satinée, afin d’amener l’éclat le plus profondément dans le cadran et donner une </w:t>
      </w:r>
      <w:r w:rsidRPr="007B52DE">
        <w:t>étincelle de vie à la pièce. Le contraste de couleurs est accentué par la laque posée sur chaque index. Les secondes s’égrènent sur leur compteur de 9 heures dont la fine pellicule métallisée donne une variation de couleur à la lumière, allant du bleu nuit au violacé.</w:t>
      </w:r>
    </w:p>
    <w:p w14:paraId="66448334" w14:textId="77777777" w:rsidR="007B52DE" w:rsidRPr="00A46221" w:rsidRDefault="007B52DE" w:rsidP="007B52DE">
      <w:pPr>
        <w:spacing w:before="120" w:after="120"/>
        <w:jc w:val="both"/>
        <w:rPr>
          <w:color w:val="000000" w:themeColor="text1"/>
        </w:rPr>
      </w:pPr>
      <w:r w:rsidRPr="007B52DE">
        <w:t xml:space="preserve">A 3h vient se nicher une particularité propre à Skylink. Là, une micro capsule emprisonne pour l’éternité un fragment de la toile de polyamide qui protégeait Apollo lors de son retour sur Terre le 24 </w:t>
      </w:r>
      <w:r w:rsidRPr="007B52DE">
        <w:lastRenderedPageBreak/>
        <w:t xml:space="preserve">juillet 1975, dite « feuille de </w:t>
      </w:r>
      <w:proofErr w:type="spellStart"/>
      <w:r w:rsidRPr="007B52DE">
        <w:t>Kapton</w:t>
      </w:r>
      <w:proofErr w:type="spellEnd"/>
      <w:r w:rsidRPr="007B52DE">
        <w:t xml:space="preserve"> », ainsi que des fibres du gant de scaphandre russe Sokol K. Ce scaphandre avait été utilisé pour la première fois en 1973 à bord de Soyouz 12 et est toujours employé de nos jours. Louis Moinet établit ainsi un lien physique entre cette aventure </w:t>
      </w:r>
      <w:r w:rsidRPr="00A46221">
        <w:rPr>
          <w:color w:val="000000" w:themeColor="text1"/>
        </w:rPr>
        <w:t xml:space="preserve">survenue il y a 43 ans, l’espace et l’astronomie dont l’horlogerie est la fille </w:t>
      </w:r>
      <w:r w:rsidRPr="0046550F">
        <w:rPr>
          <w:color w:val="000000" w:themeColor="text1"/>
        </w:rPr>
        <w:t>et</w:t>
      </w:r>
      <w:r w:rsidRPr="00A46221">
        <w:rPr>
          <w:color w:val="000000" w:themeColor="text1"/>
        </w:rPr>
        <w:t xml:space="preserve"> chacun des propriétaires de cette collection unique. </w:t>
      </w:r>
    </w:p>
    <w:p w14:paraId="6D6A4CF6" w14:textId="77777777" w:rsidR="007B52DE" w:rsidRPr="00A46221" w:rsidRDefault="007B52DE" w:rsidP="007B52DE">
      <w:pPr>
        <w:spacing w:before="120" w:after="120"/>
        <w:jc w:val="both"/>
        <w:rPr>
          <w:color w:val="000000" w:themeColor="text1"/>
        </w:rPr>
      </w:pPr>
      <w:r w:rsidRPr="00A46221">
        <w:rPr>
          <w:color w:val="000000" w:themeColor="text1"/>
        </w:rPr>
        <w:t xml:space="preserve">Cette série très limitée portée par un bracelet bleu nuit ou noir sera composée de 19 pièces en or blanc, 19 en or rose et 75 en acier, en hommage à l’année 1975 durant laquelle s’est déroulée la mission Apollo-Soyouz. Chacune d’elle reproduit sur son cadran l’authentique signature d’Alexeï Leonov. </w:t>
      </w:r>
    </w:p>
    <w:p w14:paraId="221768DD" w14:textId="77777777" w:rsidR="007B52DE" w:rsidRPr="00A46221" w:rsidRDefault="007B52DE" w:rsidP="007B52DE">
      <w:pPr>
        <w:spacing w:after="120"/>
        <w:jc w:val="both"/>
        <w:rPr>
          <w:color w:val="000000" w:themeColor="text1"/>
        </w:rPr>
      </w:pPr>
    </w:p>
    <w:p w14:paraId="771EA48C" w14:textId="77777777" w:rsidR="007B52DE" w:rsidRPr="00A46221" w:rsidRDefault="007B52DE" w:rsidP="007B52DE">
      <w:pPr>
        <w:spacing w:after="120"/>
        <w:jc w:val="both"/>
        <w:rPr>
          <w:color w:val="000000" w:themeColor="text1"/>
        </w:rPr>
      </w:pPr>
    </w:p>
    <w:p w14:paraId="6D9B8CE3" w14:textId="77777777" w:rsidR="00AD5FB7" w:rsidRPr="00B56055" w:rsidRDefault="00AD5FB7" w:rsidP="00AD5FB7">
      <w:pPr>
        <w:spacing w:after="120"/>
        <w:jc w:val="both"/>
      </w:pPr>
    </w:p>
    <w:p w14:paraId="0378CE64" w14:textId="77777777" w:rsidR="00465BD3" w:rsidRPr="00AD5FB7" w:rsidRDefault="00465BD3" w:rsidP="00465BD3">
      <w:pPr>
        <w:rPr>
          <w:i/>
        </w:rPr>
      </w:pPr>
    </w:p>
    <w:p w14:paraId="4C92716C" w14:textId="77777777" w:rsidR="00FC4EC2" w:rsidRPr="007B52DE" w:rsidRDefault="00FC4EC2" w:rsidP="00465BD3">
      <w:pPr>
        <w:spacing w:after="120"/>
        <w:jc w:val="center"/>
        <w:rPr>
          <w:color w:val="000000" w:themeColor="text1"/>
          <w:lang w:val="fr-CH"/>
        </w:rPr>
      </w:pPr>
      <w:r w:rsidRPr="007B52DE">
        <w:rPr>
          <w:color w:val="000000" w:themeColor="text1"/>
          <w:lang w:val="fr-CH"/>
        </w:rPr>
        <w:t>***</w:t>
      </w:r>
    </w:p>
    <w:p w14:paraId="291624B0" w14:textId="77777777" w:rsidR="004746F4" w:rsidRPr="007B52DE" w:rsidRDefault="004746F4" w:rsidP="004746F4">
      <w:pPr>
        <w:jc w:val="both"/>
        <w:rPr>
          <w:b/>
          <w:i/>
          <w:color w:val="000000" w:themeColor="text1"/>
          <w:sz w:val="18"/>
          <w:szCs w:val="18"/>
          <w:lang w:val="fr-CH"/>
        </w:rPr>
      </w:pPr>
      <w:r w:rsidRPr="007B52DE">
        <w:rPr>
          <w:b/>
          <w:i/>
          <w:color w:val="000000" w:themeColor="text1"/>
          <w:sz w:val="18"/>
          <w:szCs w:val="18"/>
          <w:lang w:val="fr-CH"/>
        </w:rPr>
        <w:tab/>
        <w:t xml:space="preserve"> </w:t>
      </w:r>
    </w:p>
    <w:p w14:paraId="518A2F5B" w14:textId="77777777" w:rsidR="00AD5FB7" w:rsidRPr="00EA340D" w:rsidRDefault="00AD5FB7" w:rsidP="00AD5FB7">
      <w:pPr>
        <w:jc w:val="both"/>
        <w:rPr>
          <w:rFonts w:eastAsia="Times New Roman"/>
          <w:b/>
          <w:i/>
          <w:color w:val="000000" w:themeColor="text1"/>
          <w:sz w:val="18"/>
          <w:szCs w:val="18"/>
        </w:rPr>
      </w:pPr>
      <w:r w:rsidRPr="00EA340D">
        <w:rPr>
          <w:rFonts w:eastAsia="Times New Roman"/>
          <w:b/>
          <w:i/>
          <w:color w:val="000000" w:themeColor="text1"/>
          <w:sz w:val="18"/>
          <w:szCs w:val="18"/>
        </w:rPr>
        <w:t>A propos de Louis Moinet</w:t>
      </w:r>
    </w:p>
    <w:p w14:paraId="3D479179" w14:textId="77777777" w:rsidR="00AD5FB7" w:rsidRPr="00EA340D" w:rsidRDefault="00AD5FB7" w:rsidP="00AD5FB7">
      <w:pPr>
        <w:jc w:val="both"/>
        <w:rPr>
          <w:rFonts w:eastAsia="Times New Roman"/>
          <w:i/>
          <w:color w:val="000000" w:themeColor="text1"/>
          <w:sz w:val="18"/>
          <w:szCs w:val="18"/>
        </w:rPr>
      </w:pPr>
      <w:r w:rsidRPr="00EA340D">
        <w:rPr>
          <w:rFonts w:eastAsia="Times New Roman"/>
          <w:i/>
          <w:color w:val="000000" w:themeColor="text1"/>
          <w:sz w:val="18"/>
          <w:szCs w:val="18"/>
        </w:rPr>
        <w:t>Les Ateliers Louis Moinet ont été créés en 2004 à Saint-Blaise (NE). 100% indépendants, les Ateliers se développent en la mémoire de M. Louis Moinet (1768 – 1853), maître horloger, inventeur du chronographe en 1816 (certifié par Guinness World Records</w:t>
      </w:r>
      <w:r w:rsidRPr="00EA340D">
        <w:rPr>
          <w:rFonts w:eastAsia="Times New Roman"/>
          <w:i/>
          <w:color w:val="000000" w:themeColor="text1"/>
          <w:sz w:val="18"/>
          <w:szCs w:val="18"/>
          <w:vertAlign w:val="superscript"/>
          <w:lang w:val="fr-CH"/>
        </w:rPr>
        <w:t>TM</w:t>
      </w:r>
      <w:r w:rsidRPr="00EA340D">
        <w:rPr>
          <w:rFonts w:eastAsia="Times New Roman"/>
          <w:i/>
          <w:color w:val="000000" w:themeColor="text1"/>
          <w:sz w:val="18"/>
          <w:szCs w:val="18"/>
        </w:rPr>
        <w:t>) et pionnier dans l’usage de la très haute fréquence (216 000 alternances par heure). Horloger, érudit, peintre, sculpteur, enseignant aux Beaux-Arts, il est également l’auteur d’un Traité d’Horlogerie, publié en 1848 et ouvrage de référence pendant près d’un siècle. Aujourd’hui, les Ateliers Louis Moinet perpétuent son héritage. Leurs garde-temps, exclusivement en séries limitées, ont remporté les plus prestigieux prix : Red Dot Design Award (catégorie Best of the Best), Médailles d’or et de bronze aux Concours de Chronométrie, Best of the Best (</w:t>
      </w:r>
      <w:proofErr w:type="spellStart"/>
      <w:r w:rsidRPr="00EA340D">
        <w:rPr>
          <w:rFonts w:eastAsia="Times New Roman"/>
          <w:i/>
          <w:color w:val="000000" w:themeColor="text1"/>
          <w:sz w:val="18"/>
          <w:szCs w:val="18"/>
        </w:rPr>
        <w:t>Robb</w:t>
      </w:r>
      <w:proofErr w:type="spellEnd"/>
      <w:r w:rsidRPr="00EA340D">
        <w:rPr>
          <w:rFonts w:eastAsia="Times New Roman"/>
          <w:i/>
          <w:color w:val="000000" w:themeColor="text1"/>
          <w:sz w:val="18"/>
          <w:szCs w:val="18"/>
        </w:rPr>
        <w:t xml:space="preserve"> Report), </w:t>
      </w:r>
      <w:proofErr w:type="spellStart"/>
      <w:r w:rsidRPr="00EA340D">
        <w:rPr>
          <w:rFonts w:eastAsia="Times New Roman"/>
          <w:i/>
          <w:color w:val="000000" w:themeColor="text1"/>
          <w:sz w:val="18"/>
          <w:szCs w:val="18"/>
        </w:rPr>
        <w:t>Chronograph</w:t>
      </w:r>
      <w:proofErr w:type="spellEnd"/>
      <w:r w:rsidRPr="00EA340D">
        <w:rPr>
          <w:rFonts w:eastAsia="Times New Roman"/>
          <w:i/>
          <w:color w:val="000000" w:themeColor="text1"/>
          <w:sz w:val="18"/>
          <w:szCs w:val="18"/>
        </w:rPr>
        <w:t xml:space="preserve"> of the </w:t>
      </w:r>
      <w:proofErr w:type="spellStart"/>
      <w:r w:rsidRPr="00EA340D">
        <w:rPr>
          <w:rFonts w:eastAsia="Times New Roman"/>
          <w:i/>
          <w:color w:val="000000" w:themeColor="text1"/>
          <w:sz w:val="18"/>
          <w:szCs w:val="18"/>
        </w:rPr>
        <w:t>Year</w:t>
      </w:r>
      <w:proofErr w:type="spellEnd"/>
      <w:r w:rsidRPr="00EA340D">
        <w:rPr>
          <w:rFonts w:eastAsia="Times New Roman"/>
          <w:i/>
          <w:color w:val="000000" w:themeColor="text1"/>
          <w:sz w:val="18"/>
          <w:szCs w:val="18"/>
        </w:rPr>
        <w:t xml:space="preserve"> (Begin, Japon) ainsi qu’un récent couronnement au Mérite à l’UNESCO. Les créations Louis Moinet font usage fréquent des matériaux disruptifs, tels les fossiles et météorites, dans une démarche créative unique associée à des complications de haute horlogerie conçues sur mesure. La créativité, l’exclusivité, l’art et le design sont les valeurs cardinales de la marque.</w:t>
      </w:r>
    </w:p>
    <w:p w14:paraId="7DA49982" w14:textId="77777777" w:rsidR="00685F27" w:rsidRPr="00AD5FB7" w:rsidRDefault="00685F27" w:rsidP="00EA340D">
      <w:pPr>
        <w:jc w:val="both"/>
        <w:rPr>
          <w:i/>
        </w:rPr>
      </w:pPr>
    </w:p>
    <w:sectPr w:rsidR="00685F27" w:rsidRPr="00AD5FB7" w:rsidSect="00DE18FA">
      <w:headerReference w:type="default" r:id="rId7"/>
      <w:footerReference w:type="default" r:id="rId8"/>
      <w:pgSz w:w="11900" w:h="16840"/>
      <w:pgMar w:top="2694" w:right="1417" w:bottom="1417" w:left="1417" w:header="708" w:footer="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685596D" w14:textId="77777777" w:rsidR="00546667" w:rsidRPr="00193589" w:rsidRDefault="00546667">
      <w:pPr>
        <w:spacing w:after="0"/>
        <w:rPr>
          <w:lang w:val="en-GB"/>
        </w:rPr>
      </w:pPr>
      <w:r w:rsidRPr="00193589">
        <w:rPr>
          <w:lang w:val="en-GB"/>
        </w:rPr>
        <w:separator/>
      </w:r>
    </w:p>
  </w:endnote>
  <w:endnote w:type="continuationSeparator" w:id="0">
    <w:p w14:paraId="391E1D88" w14:textId="77777777" w:rsidR="00546667" w:rsidRPr="00193589" w:rsidRDefault="00546667">
      <w:pPr>
        <w:spacing w:after="0"/>
        <w:rPr>
          <w:lang w:val="en-GB"/>
        </w:rPr>
      </w:pPr>
      <w:r w:rsidRPr="00193589">
        <w:rPr>
          <w:lang w:val="en-GB"/>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EB2DA2" w14:textId="77777777" w:rsidR="00366D1A" w:rsidRDefault="003B6E02" w:rsidP="008A4954">
    <w:pPr>
      <w:pStyle w:val="Footer"/>
      <w:jc w:val="center"/>
      <w:rPr>
        <w:rFonts w:ascii="Arial" w:hAnsi="Arial" w:cs="Arial"/>
        <w:sz w:val="16"/>
        <w:szCs w:val="16"/>
      </w:rPr>
    </w:pPr>
    <w:r w:rsidRPr="00497018">
      <w:rPr>
        <w:rFonts w:ascii="Arial" w:hAnsi="Arial" w:cs="Arial"/>
        <w:sz w:val="16"/>
        <w:szCs w:val="16"/>
      </w:rPr>
      <w:t xml:space="preserve">Les Ateliers Louis Moinet SA </w:t>
    </w:r>
  </w:p>
  <w:p w14:paraId="324268AF" w14:textId="0D45D9E3" w:rsidR="003B6E02" w:rsidRPr="0040308F" w:rsidRDefault="003B6E02" w:rsidP="008A4954">
    <w:pPr>
      <w:pStyle w:val="Footer"/>
      <w:jc w:val="center"/>
      <w:rPr>
        <w:rFonts w:ascii="Arial" w:hAnsi="Arial" w:cs="Arial"/>
        <w:sz w:val="16"/>
        <w:szCs w:val="16"/>
      </w:rPr>
    </w:pPr>
    <w:r w:rsidRPr="00497018">
      <w:rPr>
        <w:rFonts w:ascii="Arial" w:hAnsi="Arial" w:cs="Arial"/>
        <w:sz w:val="16"/>
        <w:szCs w:val="16"/>
      </w:rPr>
      <w:t xml:space="preserve">Rue du Temple 1, CH-2072 Saint-Blaise NE </w:t>
    </w:r>
    <w:r w:rsidR="0040308F">
      <w:rPr>
        <w:rFonts w:ascii="Arial" w:hAnsi="Arial" w:cs="Arial"/>
        <w:sz w:val="16"/>
        <w:szCs w:val="16"/>
      </w:rPr>
      <w:t>–</w:t>
    </w:r>
    <w:r w:rsidRPr="00497018">
      <w:rPr>
        <w:rFonts w:ascii="Arial" w:hAnsi="Arial" w:cs="Arial"/>
        <w:sz w:val="16"/>
        <w:szCs w:val="16"/>
      </w:rPr>
      <w:t xml:space="preserve"> Tel </w:t>
    </w:r>
    <w:r w:rsidRPr="0040308F">
      <w:rPr>
        <w:rFonts w:ascii="Arial" w:hAnsi="Arial" w:cs="Arial"/>
        <w:sz w:val="16"/>
        <w:szCs w:val="16"/>
      </w:rPr>
      <w:t xml:space="preserve">+41 32 753 68 14 </w:t>
    </w:r>
  </w:p>
  <w:p w14:paraId="38B6CA55" w14:textId="77777777" w:rsidR="003B6E02" w:rsidRPr="0040308F" w:rsidRDefault="003B6E02" w:rsidP="008A4954">
    <w:pPr>
      <w:pStyle w:val="Footer"/>
      <w:jc w:val="center"/>
      <w:rPr>
        <w:rFonts w:ascii="Arial" w:hAnsi="Arial" w:cs="Arial"/>
        <w:sz w:val="16"/>
        <w:szCs w:val="16"/>
      </w:rPr>
    </w:pPr>
    <w:r w:rsidRPr="0040308F">
      <w:rPr>
        <w:rFonts w:ascii="Arial" w:hAnsi="Arial" w:cs="Arial"/>
        <w:sz w:val="16"/>
        <w:szCs w:val="16"/>
      </w:rPr>
      <w:t xml:space="preserve">presse@louismoinet.com </w:t>
    </w:r>
    <w:r w:rsidR="0040308F">
      <w:rPr>
        <w:rFonts w:ascii="Arial" w:hAnsi="Arial" w:cs="Arial"/>
        <w:sz w:val="16"/>
        <w:szCs w:val="16"/>
      </w:rPr>
      <w:t>–</w:t>
    </w:r>
    <w:r w:rsidRPr="0040308F">
      <w:rPr>
        <w:rFonts w:ascii="Arial" w:hAnsi="Arial" w:cs="Arial"/>
        <w:sz w:val="16"/>
        <w:szCs w:val="16"/>
      </w:rPr>
      <w:t xml:space="preserve"> www.louismoinet.com</w:t>
    </w:r>
  </w:p>
  <w:p w14:paraId="577CE0AA" w14:textId="77777777" w:rsidR="003B6E02" w:rsidRPr="0040308F" w:rsidRDefault="003B6E0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EA2062A" w14:textId="77777777" w:rsidR="00546667" w:rsidRPr="00193589" w:rsidRDefault="00546667">
      <w:pPr>
        <w:spacing w:after="0"/>
        <w:rPr>
          <w:lang w:val="en-GB"/>
        </w:rPr>
      </w:pPr>
      <w:r w:rsidRPr="00193589">
        <w:rPr>
          <w:lang w:val="en-GB"/>
        </w:rPr>
        <w:separator/>
      </w:r>
    </w:p>
  </w:footnote>
  <w:footnote w:type="continuationSeparator" w:id="0">
    <w:p w14:paraId="7D9DBDF5" w14:textId="77777777" w:rsidR="00546667" w:rsidRPr="00193589" w:rsidRDefault="00546667">
      <w:pPr>
        <w:spacing w:after="0"/>
        <w:rPr>
          <w:lang w:val="en-GB"/>
        </w:rPr>
      </w:pPr>
      <w:r w:rsidRPr="00193589">
        <w:rPr>
          <w:lang w:val="en-GB"/>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A2796D" w14:textId="77777777" w:rsidR="003B6E02" w:rsidRPr="00193589" w:rsidRDefault="003B6E02" w:rsidP="002C6DFD">
    <w:pPr>
      <w:pStyle w:val="Header"/>
      <w:jc w:val="center"/>
      <w:rPr>
        <w:lang w:val="en-GB"/>
      </w:rPr>
    </w:pPr>
    <w:r w:rsidRPr="00193589">
      <w:rPr>
        <w:noProof/>
        <w:lang w:val="en-US"/>
      </w:rPr>
      <w:drawing>
        <wp:inline distT="0" distB="0" distL="0" distR="0" wp14:anchorId="4D49882F" wp14:editId="18FA4B0B">
          <wp:extent cx="1613653" cy="865505"/>
          <wp:effectExtent l="25400" t="0" r="11947"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613653" cy="865505"/>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0C55317"/>
    <w:multiLevelType w:val="hybridMultilevel"/>
    <w:tmpl w:val="B4F0D5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defaultTabStop w:val="708"/>
  <w:hyphenationZone w:val="425"/>
  <w:drawingGridHorizontalSpacing w:val="360"/>
  <w:drawingGridVerticalSpacing w:val="360"/>
  <w:displayHorizontalDrawingGridEvery w:val="0"/>
  <w:displayVerticalDrawingGridEvery w:val="0"/>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7A55"/>
    <w:rsid w:val="000011F5"/>
    <w:rsid w:val="00006157"/>
    <w:rsid w:val="000157D9"/>
    <w:rsid w:val="00044B2D"/>
    <w:rsid w:val="00051F3D"/>
    <w:rsid w:val="000643F7"/>
    <w:rsid w:val="000718E2"/>
    <w:rsid w:val="000856E1"/>
    <w:rsid w:val="00091664"/>
    <w:rsid w:val="000A00F6"/>
    <w:rsid w:val="000A119B"/>
    <w:rsid w:val="000B21B7"/>
    <w:rsid w:val="000C3029"/>
    <w:rsid w:val="000D19A6"/>
    <w:rsid w:val="000F3919"/>
    <w:rsid w:val="0011251E"/>
    <w:rsid w:val="00113A10"/>
    <w:rsid w:val="00116408"/>
    <w:rsid w:val="001312F1"/>
    <w:rsid w:val="0013435C"/>
    <w:rsid w:val="001360CB"/>
    <w:rsid w:val="0013644B"/>
    <w:rsid w:val="00137E50"/>
    <w:rsid w:val="00143538"/>
    <w:rsid w:val="00151B33"/>
    <w:rsid w:val="00155C1B"/>
    <w:rsid w:val="00161225"/>
    <w:rsid w:val="00164F6A"/>
    <w:rsid w:val="001761E5"/>
    <w:rsid w:val="00186CAE"/>
    <w:rsid w:val="00193589"/>
    <w:rsid w:val="001A0BED"/>
    <w:rsid w:val="001A534E"/>
    <w:rsid w:val="001A665D"/>
    <w:rsid w:val="001C36D2"/>
    <w:rsid w:val="001C7133"/>
    <w:rsid w:val="001E1046"/>
    <w:rsid w:val="001E3C0B"/>
    <w:rsid w:val="001F3F68"/>
    <w:rsid w:val="00201AD9"/>
    <w:rsid w:val="0021236D"/>
    <w:rsid w:val="0021266C"/>
    <w:rsid w:val="0021339A"/>
    <w:rsid w:val="002232C1"/>
    <w:rsid w:val="00244736"/>
    <w:rsid w:val="00245A6F"/>
    <w:rsid w:val="00260E1F"/>
    <w:rsid w:val="00261239"/>
    <w:rsid w:val="0027241B"/>
    <w:rsid w:val="002728B5"/>
    <w:rsid w:val="00281845"/>
    <w:rsid w:val="0028791B"/>
    <w:rsid w:val="002A32BA"/>
    <w:rsid w:val="002A3ECF"/>
    <w:rsid w:val="002B4D85"/>
    <w:rsid w:val="002C0861"/>
    <w:rsid w:val="002C3997"/>
    <w:rsid w:val="002C5E2D"/>
    <w:rsid w:val="002C6656"/>
    <w:rsid w:val="002C6DFD"/>
    <w:rsid w:val="002D4E30"/>
    <w:rsid w:val="002E1DA1"/>
    <w:rsid w:val="002E2F4A"/>
    <w:rsid w:val="002E59F0"/>
    <w:rsid w:val="002F0E02"/>
    <w:rsid w:val="00313749"/>
    <w:rsid w:val="00314D3D"/>
    <w:rsid w:val="00321C03"/>
    <w:rsid w:val="00326534"/>
    <w:rsid w:val="00335EC9"/>
    <w:rsid w:val="00340F63"/>
    <w:rsid w:val="00344899"/>
    <w:rsid w:val="00345322"/>
    <w:rsid w:val="003469CB"/>
    <w:rsid w:val="00366D1A"/>
    <w:rsid w:val="00370B03"/>
    <w:rsid w:val="003823F3"/>
    <w:rsid w:val="0038505F"/>
    <w:rsid w:val="00397A55"/>
    <w:rsid w:val="003A1F67"/>
    <w:rsid w:val="003A2403"/>
    <w:rsid w:val="003A5209"/>
    <w:rsid w:val="003A597D"/>
    <w:rsid w:val="003A5EA5"/>
    <w:rsid w:val="003B6E02"/>
    <w:rsid w:val="003D1DF0"/>
    <w:rsid w:val="003E79EC"/>
    <w:rsid w:val="003F4C2D"/>
    <w:rsid w:val="0040308F"/>
    <w:rsid w:val="00420765"/>
    <w:rsid w:val="00432051"/>
    <w:rsid w:val="004377B8"/>
    <w:rsid w:val="00441B7F"/>
    <w:rsid w:val="004443DA"/>
    <w:rsid w:val="004539FF"/>
    <w:rsid w:val="00465BD3"/>
    <w:rsid w:val="0047352C"/>
    <w:rsid w:val="004746F4"/>
    <w:rsid w:val="00480FB8"/>
    <w:rsid w:val="00481F83"/>
    <w:rsid w:val="00492541"/>
    <w:rsid w:val="00497018"/>
    <w:rsid w:val="004A3B65"/>
    <w:rsid w:val="004B7C51"/>
    <w:rsid w:val="004C120B"/>
    <w:rsid w:val="004D0174"/>
    <w:rsid w:val="00502623"/>
    <w:rsid w:val="0050442B"/>
    <w:rsid w:val="00507A39"/>
    <w:rsid w:val="00512816"/>
    <w:rsid w:val="00536CD2"/>
    <w:rsid w:val="00540F39"/>
    <w:rsid w:val="00546667"/>
    <w:rsid w:val="00552A89"/>
    <w:rsid w:val="005553A6"/>
    <w:rsid w:val="00564647"/>
    <w:rsid w:val="00571068"/>
    <w:rsid w:val="0058302D"/>
    <w:rsid w:val="005856D7"/>
    <w:rsid w:val="005A21FF"/>
    <w:rsid w:val="005C0A78"/>
    <w:rsid w:val="005D4FB1"/>
    <w:rsid w:val="005D712B"/>
    <w:rsid w:val="005E2797"/>
    <w:rsid w:val="005E2B8B"/>
    <w:rsid w:val="005E39A7"/>
    <w:rsid w:val="005F05B4"/>
    <w:rsid w:val="005F3FFC"/>
    <w:rsid w:val="005F43E8"/>
    <w:rsid w:val="005F675A"/>
    <w:rsid w:val="005F77AA"/>
    <w:rsid w:val="006040E1"/>
    <w:rsid w:val="00613492"/>
    <w:rsid w:val="00613663"/>
    <w:rsid w:val="00614DB0"/>
    <w:rsid w:val="00616A4A"/>
    <w:rsid w:val="00623109"/>
    <w:rsid w:val="006314A2"/>
    <w:rsid w:val="00637863"/>
    <w:rsid w:val="00643A3C"/>
    <w:rsid w:val="00650E0C"/>
    <w:rsid w:val="006512CD"/>
    <w:rsid w:val="006607B7"/>
    <w:rsid w:val="00666A3C"/>
    <w:rsid w:val="00681425"/>
    <w:rsid w:val="00682025"/>
    <w:rsid w:val="006828AC"/>
    <w:rsid w:val="00685F27"/>
    <w:rsid w:val="00690F54"/>
    <w:rsid w:val="00695B8D"/>
    <w:rsid w:val="0069656D"/>
    <w:rsid w:val="006B29DC"/>
    <w:rsid w:val="006C32BC"/>
    <w:rsid w:val="006D3DF2"/>
    <w:rsid w:val="006D65BF"/>
    <w:rsid w:val="006E1DF2"/>
    <w:rsid w:val="006E6CD0"/>
    <w:rsid w:val="007226C9"/>
    <w:rsid w:val="007310D8"/>
    <w:rsid w:val="00733CAF"/>
    <w:rsid w:val="007345AC"/>
    <w:rsid w:val="007450EA"/>
    <w:rsid w:val="00755470"/>
    <w:rsid w:val="007750AA"/>
    <w:rsid w:val="00793DA3"/>
    <w:rsid w:val="007A7A0F"/>
    <w:rsid w:val="007B097B"/>
    <w:rsid w:val="007B52DE"/>
    <w:rsid w:val="007C4346"/>
    <w:rsid w:val="007D53BA"/>
    <w:rsid w:val="007E636F"/>
    <w:rsid w:val="007F7094"/>
    <w:rsid w:val="00820704"/>
    <w:rsid w:val="008272C8"/>
    <w:rsid w:val="00844A08"/>
    <w:rsid w:val="00860DE8"/>
    <w:rsid w:val="00867A8F"/>
    <w:rsid w:val="00873270"/>
    <w:rsid w:val="00875A94"/>
    <w:rsid w:val="00882B9D"/>
    <w:rsid w:val="008A3D16"/>
    <w:rsid w:val="008A4954"/>
    <w:rsid w:val="008A7D8E"/>
    <w:rsid w:val="008D140C"/>
    <w:rsid w:val="008D564B"/>
    <w:rsid w:val="008E4021"/>
    <w:rsid w:val="008E4AB5"/>
    <w:rsid w:val="00904015"/>
    <w:rsid w:val="00906A01"/>
    <w:rsid w:val="009162DD"/>
    <w:rsid w:val="00920DBB"/>
    <w:rsid w:val="00922A1F"/>
    <w:rsid w:val="00923335"/>
    <w:rsid w:val="00930360"/>
    <w:rsid w:val="00975E7F"/>
    <w:rsid w:val="00982A73"/>
    <w:rsid w:val="00984CBF"/>
    <w:rsid w:val="00985DB7"/>
    <w:rsid w:val="00995126"/>
    <w:rsid w:val="009A693A"/>
    <w:rsid w:val="009B32C9"/>
    <w:rsid w:val="009B36E3"/>
    <w:rsid w:val="009C2F89"/>
    <w:rsid w:val="009C499D"/>
    <w:rsid w:val="009C734A"/>
    <w:rsid w:val="009D5366"/>
    <w:rsid w:val="009E7D78"/>
    <w:rsid w:val="009F0E96"/>
    <w:rsid w:val="00A05B0C"/>
    <w:rsid w:val="00A0721C"/>
    <w:rsid w:val="00A125C8"/>
    <w:rsid w:val="00A13A51"/>
    <w:rsid w:val="00A13BD3"/>
    <w:rsid w:val="00A30438"/>
    <w:rsid w:val="00A30F6D"/>
    <w:rsid w:val="00A339AA"/>
    <w:rsid w:val="00A37768"/>
    <w:rsid w:val="00A47801"/>
    <w:rsid w:val="00A5488D"/>
    <w:rsid w:val="00A56D1B"/>
    <w:rsid w:val="00A56EF7"/>
    <w:rsid w:val="00A71553"/>
    <w:rsid w:val="00A75BA9"/>
    <w:rsid w:val="00A86FF3"/>
    <w:rsid w:val="00A879AC"/>
    <w:rsid w:val="00A9194D"/>
    <w:rsid w:val="00A9637D"/>
    <w:rsid w:val="00AA4EDB"/>
    <w:rsid w:val="00AB289A"/>
    <w:rsid w:val="00AB539B"/>
    <w:rsid w:val="00AC6F9C"/>
    <w:rsid w:val="00AD5FB7"/>
    <w:rsid w:val="00B010B2"/>
    <w:rsid w:val="00B03371"/>
    <w:rsid w:val="00B108D2"/>
    <w:rsid w:val="00B10CF5"/>
    <w:rsid w:val="00B12A10"/>
    <w:rsid w:val="00B13D5C"/>
    <w:rsid w:val="00B14F07"/>
    <w:rsid w:val="00B32B68"/>
    <w:rsid w:val="00B41A77"/>
    <w:rsid w:val="00B44C2C"/>
    <w:rsid w:val="00B569C4"/>
    <w:rsid w:val="00B656C4"/>
    <w:rsid w:val="00B65DB1"/>
    <w:rsid w:val="00B701DD"/>
    <w:rsid w:val="00B748FD"/>
    <w:rsid w:val="00B8375D"/>
    <w:rsid w:val="00B9046B"/>
    <w:rsid w:val="00B919E0"/>
    <w:rsid w:val="00B94AFF"/>
    <w:rsid w:val="00B94C72"/>
    <w:rsid w:val="00B970C1"/>
    <w:rsid w:val="00BB4A1B"/>
    <w:rsid w:val="00BB4BC5"/>
    <w:rsid w:val="00BB6732"/>
    <w:rsid w:val="00BD2293"/>
    <w:rsid w:val="00BD3173"/>
    <w:rsid w:val="00BD664C"/>
    <w:rsid w:val="00BE27FD"/>
    <w:rsid w:val="00BE2FCE"/>
    <w:rsid w:val="00BE3FBA"/>
    <w:rsid w:val="00BE724F"/>
    <w:rsid w:val="00BF0650"/>
    <w:rsid w:val="00BF2650"/>
    <w:rsid w:val="00C07DC9"/>
    <w:rsid w:val="00C22DCC"/>
    <w:rsid w:val="00C375D6"/>
    <w:rsid w:val="00C404EE"/>
    <w:rsid w:val="00C437A8"/>
    <w:rsid w:val="00C467AA"/>
    <w:rsid w:val="00C52F36"/>
    <w:rsid w:val="00C556F3"/>
    <w:rsid w:val="00C652D8"/>
    <w:rsid w:val="00C7552E"/>
    <w:rsid w:val="00C77494"/>
    <w:rsid w:val="00C806B3"/>
    <w:rsid w:val="00C820E6"/>
    <w:rsid w:val="00C866A2"/>
    <w:rsid w:val="00C91AF7"/>
    <w:rsid w:val="00C947F2"/>
    <w:rsid w:val="00CA4C68"/>
    <w:rsid w:val="00CB119F"/>
    <w:rsid w:val="00CC25DF"/>
    <w:rsid w:val="00CE3539"/>
    <w:rsid w:val="00CE42F8"/>
    <w:rsid w:val="00CE6CCF"/>
    <w:rsid w:val="00CF3025"/>
    <w:rsid w:val="00CF66EE"/>
    <w:rsid w:val="00D00E34"/>
    <w:rsid w:val="00D01870"/>
    <w:rsid w:val="00D0728C"/>
    <w:rsid w:val="00D078DF"/>
    <w:rsid w:val="00D13772"/>
    <w:rsid w:val="00D20FC2"/>
    <w:rsid w:val="00D35ED9"/>
    <w:rsid w:val="00D55575"/>
    <w:rsid w:val="00D55B1D"/>
    <w:rsid w:val="00D613CF"/>
    <w:rsid w:val="00D71124"/>
    <w:rsid w:val="00D72F25"/>
    <w:rsid w:val="00D82E0D"/>
    <w:rsid w:val="00DA125A"/>
    <w:rsid w:val="00DA1771"/>
    <w:rsid w:val="00DA31C0"/>
    <w:rsid w:val="00DC7583"/>
    <w:rsid w:val="00DD24BB"/>
    <w:rsid w:val="00DD39AD"/>
    <w:rsid w:val="00DD49FC"/>
    <w:rsid w:val="00DE18FA"/>
    <w:rsid w:val="00DE4DEA"/>
    <w:rsid w:val="00DE5973"/>
    <w:rsid w:val="00DF5B45"/>
    <w:rsid w:val="00E0064C"/>
    <w:rsid w:val="00E07CD1"/>
    <w:rsid w:val="00E12644"/>
    <w:rsid w:val="00E141D4"/>
    <w:rsid w:val="00E21075"/>
    <w:rsid w:val="00E3118F"/>
    <w:rsid w:val="00E31D36"/>
    <w:rsid w:val="00E52D3C"/>
    <w:rsid w:val="00E663C3"/>
    <w:rsid w:val="00E92923"/>
    <w:rsid w:val="00E95CF7"/>
    <w:rsid w:val="00EA340D"/>
    <w:rsid w:val="00EB1E70"/>
    <w:rsid w:val="00EB54C1"/>
    <w:rsid w:val="00ED02C6"/>
    <w:rsid w:val="00ED5515"/>
    <w:rsid w:val="00F118E3"/>
    <w:rsid w:val="00F12C31"/>
    <w:rsid w:val="00F17CFF"/>
    <w:rsid w:val="00F41532"/>
    <w:rsid w:val="00F417B6"/>
    <w:rsid w:val="00F478EA"/>
    <w:rsid w:val="00F478F5"/>
    <w:rsid w:val="00F5213F"/>
    <w:rsid w:val="00F62451"/>
    <w:rsid w:val="00F638BC"/>
    <w:rsid w:val="00F652AC"/>
    <w:rsid w:val="00F6567E"/>
    <w:rsid w:val="00F71324"/>
    <w:rsid w:val="00F86E94"/>
    <w:rsid w:val="00F9421A"/>
    <w:rsid w:val="00FB4962"/>
    <w:rsid w:val="00FC1DF0"/>
    <w:rsid w:val="00FC4EC2"/>
    <w:rsid w:val="00FD2708"/>
    <w:rsid w:val="00FD3D80"/>
    <w:rsid w:val="00FD4B39"/>
    <w:rsid w:val="00FE4AD5"/>
    <w:rsid w:val="00FE5D5D"/>
    <w:rsid w:val="00FF0244"/>
    <w:rsid w:val="00FF18D4"/>
    <w:rsid w:val="00FF35A9"/>
  </w:rsids>
  <m:mathPr>
    <m:mathFont m:val="Cambria Math"/>
    <m:brkBin m:val="before"/>
    <m:brkBinSub m:val="--"/>
    <m:smallFrac m:val="0"/>
    <m:dispDef m:val="0"/>
    <m:lMargin m:val="0"/>
    <m:rMargin m:val="0"/>
    <m:defJc m:val="centerGroup"/>
    <m:wrapRight/>
    <m:intLim m:val="subSup"/>
    <m:naryLim m:val="subSup"/>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6CD95B55"/>
  <w15:docId w15:val="{82F90F89-763C-47E5-9FDC-531AB737CC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fr-FR" w:eastAsia="en-US" w:bidi="ar-SA"/>
      </w:rPr>
    </w:rPrDefault>
    <w:pPrDefault>
      <w:pPr>
        <w:spacing w:after="200"/>
      </w:pPr>
    </w:pPrDefault>
  </w:docDefaults>
  <w:latentStyles w:defLockedState="0" w:defUIPriority="0" w:defSemiHidden="0" w:defUnhideWhenUsed="0" w:defQFormat="0" w:count="376">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D422E"/>
    <w:rPr>
      <w:rFonts w:ascii="Calibri" w:hAnsi="Calibri"/>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97A55"/>
    <w:pPr>
      <w:tabs>
        <w:tab w:val="center" w:pos="4536"/>
        <w:tab w:val="right" w:pos="9072"/>
      </w:tabs>
      <w:spacing w:after="0"/>
    </w:pPr>
  </w:style>
  <w:style w:type="character" w:customStyle="1" w:styleId="HeaderChar">
    <w:name w:val="Header Char"/>
    <w:basedOn w:val="DefaultParagraphFont"/>
    <w:link w:val="Header"/>
    <w:uiPriority w:val="99"/>
    <w:rsid w:val="00397A55"/>
    <w:rPr>
      <w:rFonts w:ascii="Calibri" w:hAnsi="Calibri"/>
      <w:sz w:val="22"/>
    </w:rPr>
  </w:style>
  <w:style w:type="paragraph" w:styleId="Footer">
    <w:name w:val="footer"/>
    <w:basedOn w:val="Normal"/>
    <w:link w:val="FooterChar"/>
    <w:uiPriority w:val="99"/>
    <w:unhideWhenUsed/>
    <w:rsid w:val="00397A55"/>
    <w:pPr>
      <w:tabs>
        <w:tab w:val="center" w:pos="4536"/>
        <w:tab w:val="right" w:pos="9072"/>
      </w:tabs>
      <w:spacing w:after="0"/>
    </w:pPr>
  </w:style>
  <w:style w:type="character" w:customStyle="1" w:styleId="FooterChar">
    <w:name w:val="Footer Char"/>
    <w:basedOn w:val="DefaultParagraphFont"/>
    <w:link w:val="Footer"/>
    <w:uiPriority w:val="99"/>
    <w:rsid w:val="00397A55"/>
    <w:rPr>
      <w:rFonts w:ascii="Calibri" w:hAnsi="Calibri"/>
      <w:sz w:val="22"/>
    </w:rPr>
  </w:style>
  <w:style w:type="paragraph" w:styleId="BalloonText">
    <w:name w:val="Balloon Text"/>
    <w:basedOn w:val="Normal"/>
    <w:link w:val="BalloonTextChar"/>
    <w:rsid w:val="00685F27"/>
    <w:pPr>
      <w:spacing w:after="0"/>
    </w:pPr>
    <w:rPr>
      <w:rFonts w:ascii="Tahoma" w:hAnsi="Tahoma" w:cs="Tahoma"/>
      <w:sz w:val="16"/>
      <w:szCs w:val="16"/>
    </w:rPr>
  </w:style>
  <w:style w:type="character" w:customStyle="1" w:styleId="BalloonTextChar">
    <w:name w:val="Balloon Text Char"/>
    <w:basedOn w:val="DefaultParagraphFont"/>
    <w:link w:val="BalloonText"/>
    <w:rsid w:val="00685F27"/>
    <w:rPr>
      <w:rFonts w:ascii="Tahoma" w:hAnsi="Tahoma" w:cs="Tahoma"/>
      <w:sz w:val="16"/>
      <w:szCs w:val="16"/>
    </w:rPr>
  </w:style>
  <w:style w:type="paragraph" w:styleId="ListParagraph">
    <w:name w:val="List Paragraph"/>
    <w:basedOn w:val="Normal"/>
    <w:rsid w:val="004746F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68528965">
      <w:bodyDiv w:val="1"/>
      <w:marLeft w:val="0"/>
      <w:marRight w:val="0"/>
      <w:marTop w:val="0"/>
      <w:marBottom w:val="0"/>
      <w:divBdr>
        <w:top w:val="none" w:sz="0" w:space="0" w:color="auto"/>
        <w:left w:val="none" w:sz="0" w:space="0" w:color="auto"/>
        <w:bottom w:val="none" w:sz="0" w:space="0" w:color="auto"/>
        <w:right w:val="none" w:sz="0" w:space="0" w:color="auto"/>
      </w:divBdr>
    </w:div>
    <w:div w:id="1091968782">
      <w:bodyDiv w:val="1"/>
      <w:marLeft w:val="0"/>
      <w:marRight w:val="0"/>
      <w:marTop w:val="0"/>
      <w:marBottom w:val="0"/>
      <w:divBdr>
        <w:top w:val="none" w:sz="0" w:space="0" w:color="auto"/>
        <w:left w:val="none" w:sz="0" w:space="0" w:color="auto"/>
        <w:bottom w:val="none" w:sz="0" w:space="0" w:color="auto"/>
        <w:right w:val="none" w:sz="0" w:space="0" w:color="auto"/>
      </w:divBdr>
    </w:div>
    <w:div w:id="1280256979">
      <w:bodyDiv w:val="1"/>
      <w:marLeft w:val="0"/>
      <w:marRight w:val="0"/>
      <w:marTop w:val="0"/>
      <w:marBottom w:val="0"/>
      <w:divBdr>
        <w:top w:val="none" w:sz="0" w:space="0" w:color="auto"/>
        <w:left w:val="none" w:sz="0" w:space="0" w:color="auto"/>
        <w:bottom w:val="none" w:sz="0" w:space="0" w:color="auto"/>
        <w:right w:val="none" w:sz="0" w:space="0" w:color="auto"/>
      </w:divBdr>
    </w:div>
    <w:div w:id="1440293837">
      <w:bodyDiv w:val="1"/>
      <w:marLeft w:val="0"/>
      <w:marRight w:val="0"/>
      <w:marTop w:val="0"/>
      <w:marBottom w:val="0"/>
      <w:divBdr>
        <w:top w:val="none" w:sz="0" w:space="0" w:color="auto"/>
        <w:left w:val="none" w:sz="0" w:space="0" w:color="auto"/>
        <w:bottom w:val="none" w:sz="0" w:space="0" w:color="auto"/>
        <w:right w:val="none" w:sz="0" w:space="0" w:color="auto"/>
      </w:divBdr>
    </w:div>
    <w:div w:id="1475681921">
      <w:bodyDiv w:val="1"/>
      <w:marLeft w:val="0"/>
      <w:marRight w:val="0"/>
      <w:marTop w:val="0"/>
      <w:marBottom w:val="0"/>
      <w:divBdr>
        <w:top w:val="none" w:sz="0" w:space="0" w:color="auto"/>
        <w:left w:val="none" w:sz="0" w:space="0" w:color="auto"/>
        <w:bottom w:val="none" w:sz="0" w:space="0" w:color="auto"/>
        <w:right w:val="none" w:sz="0" w:space="0" w:color="auto"/>
      </w:divBdr>
    </w:div>
    <w:div w:id="1586574288">
      <w:bodyDiv w:val="1"/>
      <w:marLeft w:val="0"/>
      <w:marRight w:val="0"/>
      <w:marTop w:val="0"/>
      <w:marBottom w:val="0"/>
      <w:divBdr>
        <w:top w:val="none" w:sz="0" w:space="0" w:color="auto"/>
        <w:left w:val="none" w:sz="0" w:space="0" w:color="auto"/>
        <w:bottom w:val="none" w:sz="0" w:space="0" w:color="auto"/>
        <w:right w:val="none" w:sz="0" w:space="0" w:color="auto"/>
      </w:divBdr>
    </w:div>
    <w:div w:id="1626037239">
      <w:bodyDiv w:val="1"/>
      <w:marLeft w:val="0"/>
      <w:marRight w:val="0"/>
      <w:marTop w:val="0"/>
      <w:marBottom w:val="0"/>
      <w:divBdr>
        <w:top w:val="none" w:sz="0" w:space="0" w:color="auto"/>
        <w:left w:val="none" w:sz="0" w:space="0" w:color="auto"/>
        <w:bottom w:val="none" w:sz="0" w:space="0" w:color="auto"/>
        <w:right w:val="none" w:sz="0" w:space="0" w:color="auto"/>
      </w:divBdr>
    </w:div>
    <w:div w:id="1704480070">
      <w:bodyDiv w:val="1"/>
      <w:marLeft w:val="0"/>
      <w:marRight w:val="0"/>
      <w:marTop w:val="0"/>
      <w:marBottom w:val="0"/>
      <w:divBdr>
        <w:top w:val="none" w:sz="0" w:space="0" w:color="auto"/>
        <w:left w:val="none" w:sz="0" w:space="0" w:color="auto"/>
        <w:bottom w:val="none" w:sz="0" w:space="0" w:color="auto"/>
        <w:right w:val="none" w:sz="0" w:space="0" w:color="auto"/>
      </w:divBdr>
    </w:div>
    <w:div w:id="208857395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774</Words>
  <Characters>4416</Characters>
  <Application>Microsoft Office Word</Application>
  <DocSecurity>0</DocSecurity>
  <Lines>36</Lines>
  <Paragraphs>10</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5180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Olivier</dc:creator>
  <cp:lastModifiedBy>Alysée Durand</cp:lastModifiedBy>
  <cp:revision>10</cp:revision>
  <cp:lastPrinted>2016-03-10T14:01:00Z</cp:lastPrinted>
  <dcterms:created xsi:type="dcterms:W3CDTF">2017-06-16T08:36:00Z</dcterms:created>
  <dcterms:modified xsi:type="dcterms:W3CDTF">2020-08-13T13:23:00Z</dcterms:modified>
</cp:coreProperties>
</file>