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897B1E" w14:textId="77777777" w:rsidR="00685F27" w:rsidRPr="00C87CB0" w:rsidRDefault="00685F27" w:rsidP="00EA340D">
      <w:pPr>
        <w:spacing w:after="0"/>
        <w:jc w:val="right"/>
        <w:rPr>
          <w:i/>
          <w:sz w:val="16"/>
          <w:lang w:val="en-US"/>
        </w:rPr>
      </w:pPr>
      <w:r w:rsidRPr="00193589">
        <w:rPr>
          <w:i/>
          <w:sz w:val="16"/>
          <w:lang w:val="en-GB"/>
        </w:rPr>
        <w:tab/>
      </w:r>
      <w:r w:rsidRPr="00193589">
        <w:rPr>
          <w:i/>
          <w:sz w:val="16"/>
          <w:lang w:val="en-GB"/>
        </w:rPr>
        <w:tab/>
      </w:r>
      <w:r w:rsidRPr="00193589">
        <w:rPr>
          <w:i/>
          <w:sz w:val="16"/>
          <w:lang w:val="en-GB"/>
        </w:rPr>
        <w:tab/>
      </w:r>
      <w:r w:rsidRPr="00C87CB0">
        <w:rPr>
          <w:i/>
          <w:sz w:val="16"/>
          <w:lang w:val="en-US"/>
        </w:rPr>
        <w:t xml:space="preserve">   </w:t>
      </w:r>
    </w:p>
    <w:p w14:paraId="180514D7" w14:textId="4FC4682D" w:rsidR="00A5463D" w:rsidRDefault="00F14209" w:rsidP="00F14209">
      <w:pPr>
        <w:jc w:val="center"/>
        <w:rPr>
          <w:lang w:val="en-GB"/>
        </w:rPr>
      </w:pPr>
      <w:r w:rsidRPr="00F14209">
        <w:rPr>
          <w:b/>
          <w:sz w:val="34"/>
          <w:szCs w:val="34"/>
          <w:lang w:val="en-GB"/>
        </w:rPr>
        <w:t>ISLAMIC COLLECTION</w:t>
      </w:r>
    </w:p>
    <w:p w14:paraId="49CF43A1" w14:textId="77777777" w:rsidR="00F14209" w:rsidRPr="00F14209" w:rsidRDefault="00F14209" w:rsidP="00F14209">
      <w:pPr>
        <w:spacing w:after="0" w:line="360" w:lineRule="auto"/>
        <w:rPr>
          <w:rFonts w:ascii="Arial" w:hAnsi="Arial" w:cs="Arial"/>
          <w:b/>
          <w:color w:val="222222"/>
          <w:szCs w:val="22"/>
          <w:shd w:val="clear" w:color="auto" w:fill="FFFFFF"/>
          <w:lang w:val="en-GB"/>
        </w:rPr>
      </w:pPr>
      <w:r w:rsidRPr="00F14209">
        <w:rPr>
          <w:rFonts w:ascii="Arial" w:hAnsi="Arial" w:cs="Arial"/>
          <w:b/>
          <w:color w:val="222222"/>
          <w:szCs w:val="22"/>
          <w:shd w:val="clear" w:color="auto" w:fill="FFFFFF"/>
          <w:lang w:val="en-GB"/>
        </w:rPr>
        <w:t xml:space="preserve">Sultan Qaboos Grand Mosque </w:t>
      </w:r>
    </w:p>
    <w:p w14:paraId="2F624D48" w14:textId="77777777" w:rsidR="00F14209" w:rsidRPr="00F14209" w:rsidRDefault="00F14209" w:rsidP="00F14209">
      <w:pPr>
        <w:jc w:val="both"/>
        <w:rPr>
          <w:lang w:val="en-GB"/>
        </w:rPr>
      </w:pPr>
      <w:r w:rsidRPr="00F14209">
        <w:rPr>
          <w:lang w:val="en-GB"/>
        </w:rPr>
        <w:t xml:space="preserve">The main Mosque in Oman was funded and commissioned by Sultan Qaboos bin Said Al </w:t>
      </w:r>
      <w:proofErr w:type="gramStart"/>
      <w:r w:rsidRPr="00F14209">
        <w:rPr>
          <w:lang w:val="en-GB"/>
        </w:rPr>
        <w:t>Said, and</w:t>
      </w:r>
      <w:proofErr w:type="gramEnd"/>
      <w:r w:rsidRPr="00F14209">
        <w:rPr>
          <w:lang w:val="en-GB"/>
        </w:rPr>
        <w:t xml:space="preserve"> took over six years to build.</w:t>
      </w:r>
    </w:p>
    <w:p w14:paraId="2EE315BC" w14:textId="30349BF6" w:rsidR="00F14209" w:rsidRPr="00F14209" w:rsidRDefault="00F14209" w:rsidP="00F14209">
      <w:pPr>
        <w:jc w:val="both"/>
        <w:rPr>
          <w:lang w:val="en-GB"/>
        </w:rPr>
      </w:pPr>
      <w:r w:rsidRPr="00F14209">
        <w:rPr>
          <w:lang w:val="en-GB"/>
        </w:rPr>
        <w:t>It was inaugurated on May 4, 2001 – an emblematic achievement in art and design that is renowned worldwide.</w:t>
      </w:r>
    </w:p>
    <w:p w14:paraId="2CE4125A" w14:textId="6D4FE95B" w:rsidR="00F14209" w:rsidRPr="00F14209" w:rsidRDefault="00F14209" w:rsidP="00F14209">
      <w:pPr>
        <w:jc w:val="both"/>
        <w:rPr>
          <w:lang w:val="en-GB"/>
        </w:rPr>
      </w:pPr>
      <w:r w:rsidRPr="00F14209">
        <w:rPr>
          <w:lang w:val="en-GB"/>
        </w:rPr>
        <w:t xml:space="preserve">The Mosque is home to the largest single-piece hand-woven carpet in existence. This feat of artistic and artisanal prowess measures 70 by 30 </w:t>
      </w:r>
      <w:proofErr w:type="gramStart"/>
      <w:r w:rsidRPr="00F14209">
        <w:rPr>
          <w:lang w:val="en-GB"/>
        </w:rPr>
        <w:t>metres, and</w:t>
      </w:r>
      <w:proofErr w:type="gramEnd"/>
      <w:r w:rsidRPr="00F14209">
        <w:rPr>
          <w:lang w:val="en-GB"/>
        </w:rPr>
        <w:t xml:space="preserve"> weighs in at 21 tonnes. Made from 28 different colours of wool and cotton, the Persian carpet contains 1.7 billion knots; it took 600 weavers from Khorasan province in Iran 4 years to make it. </w:t>
      </w:r>
    </w:p>
    <w:p w14:paraId="10E44DA9" w14:textId="2A2F1273" w:rsidR="00F14209" w:rsidRDefault="00F14209" w:rsidP="00F14209">
      <w:pPr>
        <w:jc w:val="both"/>
        <w:rPr>
          <w:lang w:val="en-GB"/>
        </w:rPr>
      </w:pPr>
      <w:r w:rsidRPr="00F14209">
        <w:rPr>
          <w:lang w:val="en-GB"/>
        </w:rPr>
        <w:t>Particular attention was also paid to the Mosque’s lighting; it is lit up by a total of 35 crystal chandeliers. The most spectacular of these, in the centre of the prayer hall, boasts a total of 1122 bulbs. It is the largest chandelier in the world, 8 metres in diameter and 14 metres high, and weighing 8 tonnes.</w:t>
      </w:r>
    </w:p>
    <w:p w14:paraId="6AE39F77" w14:textId="77777777" w:rsidR="00F14209" w:rsidRDefault="00F14209" w:rsidP="00F14209">
      <w:pPr>
        <w:jc w:val="both"/>
        <w:rPr>
          <w:lang w:val="en-GB"/>
        </w:rPr>
      </w:pPr>
    </w:p>
    <w:p w14:paraId="286F5B52" w14:textId="6B189C3F" w:rsidR="00F14209" w:rsidRPr="00F14209" w:rsidRDefault="00F14209" w:rsidP="00F14209">
      <w:pPr>
        <w:spacing w:after="0" w:line="360" w:lineRule="auto"/>
        <w:rPr>
          <w:rFonts w:ascii="Arial" w:hAnsi="Arial" w:cs="Arial"/>
          <w:b/>
          <w:color w:val="222222"/>
          <w:szCs w:val="22"/>
          <w:shd w:val="clear" w:color="auto" w:fill="FFFFFF"/>
          <w:lang w:val="en-GB"/>
        </w:rPr>
      </w:pPr>
      <w:r w:rsidRPr="00F14209">
        <w:rPr>
          <w:rFonts w:ascii="Arial" w:hAnsi="Arial" w:cs="Arial"/>
          <w:b/>
          <w:color w:val="222222"/>
          <w:szCs w:val="22"/>
          <w:shd w:val="clear" w:color="auto" w:fill="FFFFFF"/>
          <w:lang w:val="en-GB"/>
        </w:rPr>
        <w:t xml:space="preserve">“The Islamic Collection” by Louis </w:t>
      </w:r>
      <w:proofErr w:type="spellStart"/>
      <w:r w:rsidRPr="00F14209">
        <w:rPr>
          <w:rFonts w:ascii="Arial" w:hAnsi="Arial" w:cs="Arial"/>
          <w:b/>
          <w:color w:val="222222"/>
          <w:szCs w:val="22"/>
          <w:shd w:val="clear" w:color="auto" w:fill="FFFFFF"/>
          <w:lang w:val="en-GB"/>
        </w:rPr>
        <w:t>Moinet</w:t>
      </w:r>
      <w:proofErr w:type="spellEnd"/>
    </w:p>
    <w:p w14:paraId="1A74C8EB" w14:textId="2AF52605" w:rsidR="00A15450" w:rsidRDefault="00F14209" w:rsidP="00F14209">
      <w:pPr>
        <w:jc w:val="both"/>
        <w:rPr>
          <w:lang w:val="en-GB"/>
        </w:rPr>
      </w:pPr>
      <w:r w:rsidRPr="00F14209">
        <w:rPr>
          <w:lang w:val="en-GB"/>
        </w:rPr>
        <w:t xml:space="preserve">Louis </w:t>
      </w:r>
      <w:proofErr w:type="spellStart"/>
      <w:r w:rsidRPr="00F14209">
        <w:rPr>
          <w:lang w:val="en-GB"/>
        </w:rPr>
        <w:t>Moinet</w:t>
      </w:r>
      <w:proofErr w:type="spellEnd"/>
      <w:r w:rsidRPr="00F14209">
        <w:rPr>
          <w:lang w:val="en-GB"/>
        </w:rPr>
        <w:t xml:space="preserve"> has produced a set of five artistic watches, each a unique piece, designed to show off the artistic beauty of the Arab world by depicting its most beautiful Mosques. The “Islamic Collection” features the Sultan Qaboos Grand Mosque in Muscat, Al-Masjid An-</w:t>
      </w:r>
      <w:proofErr w:type="spellStart"/>
      <w:r w:rsidRPr="00F14209">
        <w:rPr>
          <w:lang w:val="en-GB"/>
        </w:rPr>
        <w:t>Nabawī</w:t>
      </w:r>
      <w:proofErr w:type="spellEnd"/>
      <w:r w:rsidRPr="00F14209">
        <w:rPr>
          <w:lang w:val="en-GB"/>
        </w:rPr>
        <w:t xml:space="preserve"> in Medina, Al-Masjid Al-Haram in Mecca, Al-Masjid Al-</w:t>
      </w:r>
      <w:proofErr w:type="spellStart"/>
      <w:r w:rsidRPr="00F14209">
        <w:rPr>
          <w:lang w:val="en-GB"/>
        </w:rPr>
        <w:t>Aqṣā</w:t>
      </w:r>
      <w:proofErr w:type="spellEnd"/>
      <w:r w:rsidRPr="00F14209">
        <w:rPr>
          <w:lang w:val="en-GB"/>
        </w:rPr>
        <w:t xml:space="preserve"> in Jerusalem, and Sheikh Zayed Mosque in Abu Dhabi.</w:t>
      </w:r>
    </w:p>
    <w:p w14:paraId="19C05201" w14:textId="77777777" w:rsidR="00F14209" w:rsidRPr="00F14209" w:rsidRDefault="00F14209" w:rsidP="00F14209">
      <w:pPr>
        <w:jc w:val="both"/>
        <w:rPr>
          <w:lang w:val="en-GB"/>
        </w:rPr>
      </w:pPr>
    </w:p>
    <w:p w14:paraId="6CAA7E5D" w14:textId="77777777" w:rsidR="00F14209" w:rsidRPr="00F14209" w:rsidRDefault="00F14209" w:rsidP="00F14209">
      <w:pPr>
        <w:spacing w:after="0" w:line="360" w:lineRule="auto"/>
        <w:rPr>
          <w:rFonts w:ascii="Arial" w:hAnsi="Arial" w:cs="Arial"/>
          <w:b/>
          <w:color w:val="222222"/>
          <w:szCs w:val="22"/>
          <w:shd w:val="clear" w:color="auto" w:fill="FFFFFF"/>
          <w:lang w:val="en-GB"/>
        </w:rPr>
      </w:pPr>
      <w:r w:rsidRPr="00F14209">
        <w:rPr>
          <w:rFonts w:ascii="Arial" w:hAnsi="Arial" w:cs="Arial"/>
          <w:b/>
          <w:color w:val="222222"/>
          <w:szCs w:val="22"/>
          <w:shd w:val="clear" w:color="auto" w:fill="FFFFFF"/>
          <w:lang w:val="en-GB"/>
        </w:rPr>
        <w:t xml:space="preserve">“Sultan Qaboos Grand Mosque” by Louis </w:t>
      </w:r>
      <w:proofErr w:type="spellStart"/>
      <w:r w:rsidRPr="00F14209">
        <w:rPr>
          <w:rFonts w:ascii="Arial" w:hAnsi="Arial" w:cs="Arial"/>
          <w:b/>
          <w:color w:val="222222"/>
          <w:szCs w:val="22"/>
          <w:shd w:val="clear" w:color="auto" w:fill="FFFFFF"/>
          <w:lang w:val="en-GB"/>
        </w:rPr>
        <w:t>Moinet</w:t>
      </w:r>
      <w:proofErr w:type="spellEnd"/>
    </w:p>
    <w:p w14:paraId="63BEAD85" w14:textId="77777777" w:rsidR="00F14209" w:rsidRPr="00F14209" w:rsidRDefault="00F14209" w:rsidP="00F14209">
      <w:pPr>
        <w:jc w:val="both"/>
        <w:rPr>
          <w:lang w:val="en-GB"/>
        </w:rPr>
      </w:pPr>
      <w:r w:rsidRPr="00F14209">
        <w:rPr>
          <w:lang w:val="en-GB"/>
        </w:rPr>
        <w:t xml:space="preserve">“When you have the good fortune to be crafting an artistic rendition of one of the finest palaces of the faith, you also have the responsibility to put all your heart into the exercise,” says Jean-Marie Schaller, CEO and Creative Director of Louis </w:t>
      </w:r>
      <w:proofErr w:type="spellStart"/>
      <w:r w:rsidRPr="00F14209">
        <w:rPr>
          <w:lang w:val="en-GB"/>
        </w:rPr>
        <w:t>Moinet</w:t>
      </w:r>
      <w:proofErr w:type="spellEnd"/>
      <w:r w:rsidRPr="00F14209">
        <w:rPr>
          <w:lang w:val="en-GB"/>
        </w:rPr>
        <w:t xml:space="preserve">. </w:t>
      </w:r>
    </w:p>
    <w:p w14:paraId="2513AB59" w14:textId="77777777" w:rsidR="00F14209" w:rsidRPr="00F14209" w:rsidRDefault="00F14209" w:rsidP="00F14209">
      <w:pPr>
        <w:jc w:val="both"/>
        <w:rPr>
          <w:lang w:val="en-GB"/>
        </w:rPr>
      </w:pPr>
      <w:r w:rsidRPr="00F14209">
        <w:rPr>
          <w:lang w:val="en-GB"/>
        </w:rPr>
        <w:t>The tourbillon adds movement to the piece, but it is the dial that really captures the viewer’s attention. The Mosque shines in all its glory – hand-painted on the purest mother-of-pearl. A miniaturist provided her own unique touch to bring her creation to life. Her special technique, calling for long, painstaking hours of work, makes the successive coats of paint appear particularly light; the resulting artistic, artisanal masterpiece is without parallel. To crown it all, special luminous material has been inserted into the Dome and base of the Mosque to light it up at night.</w:t>
      </w:r>
    </w:p>
    <w:p w14:paraId="7EA13B9C" w14:textId="77777777" w:rsidR="00F14209" w:rsidRPr="00F14209" w:rsidRDefault="00F14209" w:rsidP="00F14209">
      <w:pPr>
        <w:jc w:val="both"/>
        <w:rPr>
          <w:lang w:val="en-GB"/>
        </w:rPr>
      </w:pPr>
    </w:p>
    <w:p w14:paraId="0A78DE6A" w14:textId="77777777" w:rsidR="00F14209" w:rsidRPr="00F14209" w:rsidRDefault="00F14209" w:rsidP="00F14209">
      <w:pPr>
        <w:jc w:val="both"/>
        <w:rPr>
          <w:lang w:val="en-GB"/>
        </w:rPr>
      </w:pPr>
      <w:r w:rsidRPr="00F14209">
        <w:rPr>
          <w:lang w:val="en-GB"/>
        </w:rPr>
        <w:t>The white gold case has been set with 56 best quality baguette diamonds. The price of this timepiece, redolent with heritage value, has been set at CHF 825,500.00.</w:t>
      </w:r>
    </w:p>
    <w:p w14:paraId="3CF78AA9" w14:textId="1F5EA4B9" w:rsidR="00685F27" w:rsidRPr="00A15450" w:rsidRDefault="00685F27" w:rsidP="005D1612">
      <w:pPr>
        <w:jc w:val="both"/>
        <w:rPr>
          <w:rFonts w:eastAsia="Calibri"/>
          <w:i/>
          <w:sz w:val="18"/>
          <w:szCs w:val="18"/>
          <w:lang w:val="en-GB"/>
        </w:rPr>
      </w:pPr>
    </w:p>
    <w:sectPr w:rsidR="00685F27" w:rsidRPr="00A15450" w:rsidSect="00DE18FA">
      <w:headerReference w:type="default" r:id="rId7"/>
      <w:footerReference w:type="default" r:id="rId8"/>
      <w:pgSz w:w="11900" w:h="16840"/>
      <w:pgMar w:top="2694" w:right="1417" w:bottom="1417" w:left="1417" w:header="708"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91DD25" w14:textId="77777777" w:rsidR="00546667" w:rsidRPr="00193589" w:rsidRDefault="00546667">
      <w:pPr>
        <w:spacing w:after="0"/>
        <w:rPr>
          <w:lang w:val="en-GB"/>
        </w:rPr>
      </w:pPr>
      <w:r w:rsidRPr="00193589">
        <w:rPr>
          <w:lang w:val="en-GB"/>
        </w:rPr>
        <w:separator/>
      </w:r>
    </w:p>
  </w:endnote>
  <w:endnote w:type="continuationSeparator" w:id="0">
    <w:p w14:paraId="4FCDF2E1" w14:textId="77777777" w:rsidR="00546667" w:rsidRPr="00193589" w:rsidRDefault="00546667">
      <w:pPr>
        <w:spacing w:after="0"/>
        <w:rPr>
          <w:lang w:val="en-GB"/>
        </w:rPr>
      </w:pPr>
      <w:r w:rsidRPr="00193589">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017B4" w14:textId="77777777" w:rsidR="00366D1A" w:rsidRDefault="003B6E02" w:rsidP="008A4954">
    <w:pPr>
      <w:pStyle w:val="Footer"/>
      <w:jc w:val="center"/>
      <w:rPr>
        <w:rFonts w:ascii="Arial" w:hAnsi="Arial" w:cs="Arial"/>
        <w:sz w:val="16"/>
        <w:szCs w:val="16"/>
      </w:rPr>
    </w:pPr>
    <w:r w:rsidRPr="00497018">
      <w:rPr>
        <w:rFonts w:ascii="Arial" w:hAnsi="Arial" w:cs="Arial"/>
        <w:sz w:val="16"/>
        <w:szCs w:val="16"/>
      </w:rPr>
      <w:t xml:space="preserve">Les Ateliers Louis Moinet SA </w:t>
    </w:r>
  </w:p>
  <w:p w14:paraId="233A01F3" w14:textId="5CE5916E" w:rsidR="003B6E02" w:rsidRPr="0040308F" w:rsidRDefault="003B6E02" w:rsidP="008A4954">
    <w:pPr>
      <w:pStyle w:val="Footer"/>
      <w:jc w:val="center"/>
      <w:rPr>
        <w:rFonts w:ascii="Arial" w:hAnsi="Arial" w:cs="Arial"/>
        <w:sz w:val="16"/>
        <w:szCs w:val="16"/>
      </w:rPr>
    </w:pPr>
    <w:r w:rsidRPr="00497018">
      <w:rPr>
        <w:rFonts w:ascii="Arial" w:hAnsi="Arial" w:cs="Arial"/>
        <w:sz w:val="16"/>
        <w:szCs w:val="16"/>
      </w:rPr>
      <w:t xml:space="preserve">Rue du Temple 1 </w:t>
    </w:r>
    <w:r w:rsidR="0040308F">
      <w:rPr>
        <w:rFonts w:ascii="Arial" w:hAnsi="Arial" w:cs="Arial"/>
        <w:sz w:val="16"/>
        <w:szCs w:val="16"/>
      </w:rPr>
      <w:t>–</w:t>
    </w:r>
    <w:r w:rsidRPr="00497018">
      <w:rPr>
        <w:rFonts w:ascii="Arial" w:hAnsi="Arial" w:cs="Arial"/>
        <w:sz w:val="16"/>
        <w:szCs w:val="16"/>
      </w:rPr>
      <w:t xml:space="preserve"> CH-2072 Saint-Blaise NE </w:t>
    </w:r>
    <w:r w:rsidR="0040308F">
      <w:rPr>
        <w:rFonts w:ascii="Arial" w:hAnsi="Arial" w:cs="Arial"/>
        <w:sz w:val="16"/>
        <w:szCs w:val="16"/>
      </w:rPr>
      <w:t>–</w:t>
    </w:r>
    <w:r w:rsidRPr="00497018">
      <w:rPr>
        <w:rFonts w:ascii="Arial" w:hAnsi="Arial" w:cs="Arial"/>
        <w:sz w:val="16"/>
        <w:szCs w:val="16"/>
      </w:rPr>
      <w:t xml:space="preserve"> Tel </w:t>
    </w:r>
    <w:r w:rsidRPr="0040308F">
      <w:rPr>
        <w:rFonts w:ascii="Arial" w:hAnsi="Arial" w:cs="Arial"/>
        <w:sz w:val="16"/>
        <w:szCs w:val="16"/>
      </w:rPr>
      <w:t>+41 32 753 68 14</w:t>
    </w:r>
  </w:p>
  <w:p w14:paraId="03698B8B" w14:textId="77777777" w:rsidR="003B6E02" w:rsidRPr="0040308F" w:rsidRDefault="003B6E02" w:rsidP="008A4954">
    <w:pPr>
      <w:pStyle w:val="Footer"/>
      <w:jc w:val="center"/>
      <w:rPr>
        <w:rFonts w:ascii="Arial" w:hAnsi="Arial" w:cs="Arial"/>
        <w:sz w:val="16"/>
        <w:szCs w:val="16"/>
      </w:rPr>
    </w:pPr>
    <w:r w:rsidRPr="0040308F">
      <w:rPr>
        <w:rFonts w:ascii="Arial" w:hAnsi="Arial" w:cs="Arial"/>
        <w:sz w:val="16"/>
        <w:szCs w:val="16"/>
      </w:rPr>
      <w:t xml:space="preserve">presse@louismoinet.com </w:t>
    </w:r>
    <w:r w:rsidR="0040308F">
      <w:rPr>
        <w:rFonts w:ascii="Arial" w:hAnsi="Arial" w:cs="Arial"/>
        <w:sz w:val="16"/>
        <w:szCs w:val="16"/>
      </w:rPr>
      <w:t>–</w:t>
    </w:r>
    <w:r w:rsidRPr="0040308F">
      <w:rPr>
        <w:rFonts w:ascii="Arial" w:hAnsi="Arial" w:cs="Arial"/>
        <w:sz w:val="16"/>
        <w:szCs w:val="16"/>
      </w:rPr>
      <w:t xml:space="preserve"> www.louismoinet.com</w:t>
    </w:r>
  </w:p>
  <w:p w14:paraId="031AF2D2" w14:textId="77777777" w:rsidR="003B6E02" w:rsidRPr="0040308F" w:rsidRDefault="003B6E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8F4663" w14:textId="77777777" w:rsidR="00546667" w:rsidRPr="00193589" w:rsidRDefault="00546667">
      <w:pPr>
        <w:spacing w:after="0"/>
        <w:rPr>
          <w:lang w:val="en-GB"/>
        </w:rPr>
      </w:pPr>
      <w:r w:rsidRPr="00193589">
        <w:rPr>
          <w:lang w:val="en-GB"/>
        </w:rPr>
        <w:separator/>
      </w:r>
    </w:p>
  </w:footnote>
  <w:footnote w:type="continuationSeparator" w:id="0">
    <w:p w14:paraId="40283FE3" w14:textId="77777777" w:rsidR="00546667" w:rsidRPr="00193589" w:rsidRDefault="00546667">
      <w:pPr>
        <w:spacing w:after="0"/>
        <w:rPr>
          <w:lang w:val="en-GB"/>
        </w:rPr>
      </w:pPr>
      <w:r w:rsidRPr="00193589">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E207ED" w14:textId="77777777" w:rsidR="003B6E02" w:rsidRPr="00193589" w:rsidRDefault="003B6E02" w:rsidP="002C6DFD">
    <w:pPr>
      <w:pStyle w:val="Header"/>
      <w:jc w:val="center"/>
      <w:rPr>
        <w:lang w:val="en-GB"/>
      </w:rPr>
    </w:pPr>
    <w:r w:rsidRPr="00193589">
      <w:rPr>
        <w:noProof/>
        <w:lang w:val="en-US"/>
      </w:rPr>
      <w:drawing>
        <wp:inline distT="0" distB="0" distL="0" distR="0" wp14:anchorId="58173318" wp14:editId="0D1002B4">
          <wp:extent cx="1613653" cy="865505"/>
          <wp:effectExtent l="25400" t="0" r="11947"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13653" cy="86550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C55317"/>
    <w:multiLevelType w:val="hybridMultilevel"/>
    <w:tmpl w:val="B4F0D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A55"/>
    <w:rsid w:val="000011F5"/>
    <w:rsid w:val="00006157"/>
    <w:rsid w:val="000157D9"/>
    <w:rsid w:val="00044B2D"/>
    <w:rsid w:val="000643F7"/>
    <w:rsid w:val="000718E2"/>
    <w:rsid w:val="000856E1"/>
    <w:rsid w:val="00091664"/>
    <w:rsid w:val="000A00F6"/>
    <w:rsid w:val="000A119B"/>
    <w:rsid w:val="000B21B7"/>
    <w:rsid w:val="000C3029"/>
    <w:rsid w:val="000D19A6"/>
    <w:rsid w:val="000F3919"/>
    <w:rsid w:val="0011251E"/>
    <w:rsid w:val="00113A10"/>
    <w:rsid w:val="00116408"/>
    <w:rsid w:val="001312F1"/>
    <w:rsid w:val="0013435C"/>
    <w:rsid w:val="001360CB"/>
    <w:rsid w:val="0013644B"/>
    <w:rsid w:val="00137E50"/>
    <w:rsid w:val="00143538"/>
    <w:rsid w:val="00151B33"/>
    <w:rsid w:val="00155C1B"/>
    <w:rsid w:val="00161225"/>
    <w:rsid w:val="00164F6A"/>
    <w:rsid w:val="001761E5"/>
    <w:rsid w:val="00186CAE"/>
    <w:rsid w:val="00193589"/>
    <w:rsid w:val="001A0BED"/>
    <w:rsid w:val="001A534E"/>
    <w:rsid w:val="001A665D"/>
    <w:rsid w:val="001C36D2"/>
    <w:rsid w:val="001C7133"/>
    <w:rsid w:val="001E1046"/>
    <w:rsid w:val="001E3C0B"/>
    <w:rsid w:val="001F3F68"/>
    <w:rsid w:val="00201AD9"/>
    <w:rsid w:val="0021236D"/>
    <w:rsid w:val="0021266C"/>
    <w:rsid w:val="0021339A"/>
    <w:rsid w:val="002232C1"/>
    <w:rsid w:val="00244736"/>
    <w:rsid w:val="00245A6F"/>
    <w:rsid w:val="00260E1F"/>
    <w:rsid w:val="00261239"/>
    <w:rsid w:val="0027241B"/>
    <w:rsid w:val="002728B5"/>
    <w:rsid w:val="00281845"/>
    <w:rsid w:val="0028791B"/>
    <w:rsid w:val="002A32BA"/>
    <w:rsid w:val="002A3ECF"/>
    <w:rsid w:val="002B4D85"/>
    <w:rsid w:val="002C0861"/>
    <w:rsid w:val="002C3997"/>
    <w:rsid w:val="002C5E2D"/>
    <w:rsid w:val="002C6656"/>
    <w:rsid w:val="002C6DFD"/>
    <w:rsid w:val="002D4E30"/>
    <w:rsid w:val="002E1DA1"/>
    <w:rsid w:val="002E2F4A"/>
    <w:rsid w:val="002E59F0"/>
    <w:rsid w:val="002F0E02"/>
    <w:rsid w:val="00313749"/>
    <w:rsid w:val="00314D3D"/>
    <w:rsid w:val="00321C03"/>
    <w:rsid w:val="00326534"/>
    <w:rsid w:val="00335EC9"/>
    <w:rsid w:val="00340F63"/>
    <w:rsid w:val="00344899"/>
    <w:rsid w:val="00345322"/>
    <w:rsid w:val="003469CB"/>
    <w:rsid w:val="00366D1A"/>
    <w:rsid w:val="00370B03"/>
    <w:rsid w:val="003823F3"/>
    <w:rsid w:val="0038505F"/>
    <w:rsid w:val="00397A55"/>
    <w:rsid w:val="003A1F67"/>
    <w:rsid w:val="003A2403"/>
    <w:rsid w:val="003A5209"/>
    <w:rsid w:val="003A597D"/>
    <w:rsid w:val="003A5EA5"/>
    <w:rsid w:val="003B6E02"/>
    <w:rsid w:val="003D1DF0"/>
    <w:rsid w:val="003E79EC"/>
    <w:rsid w:val="003F4C2D"/>
    <w:rsid w:val="0040308F"/>
    <w:rsid w:val="00420765"/>
    <w:rsid w:val="00432051"/>
    <w:rsid w:val="004377B8"/>
    <w:rsid w:val="00441B7F"/>
    <w:rsid w:val="004443DA"/>
    <w:rsid w:val="004539FF"/>
    <w:rsid w:val="00465BD3"/>
    <w:rsid w:val="0047352C"/>
    <w:rsid w:val="004746F4"/>
    <w:rsid w:val="00480FB8"/>
    <w:rsid w:val="00481F83"/>
    <w:rsid w:val="00492541"/>
    <w:rsid w:val="00497018"/>
    <w:rsid w:val="004A3B65"/>
    <w:rsid w:val="004B7C51"/>
    <w:rsid w:val="004C120B"/>
    <w:rsid w:val="004D0174"/>
    <w:rsid w:val="004D3EE6"/>
    <w:rsid w:val="004E31D6"/>
    <w:rsid w:val="00502623"/>
    <w:rsid w:val="0050442B"/>
    <w:rsid w:val="00507A39"/>
    <w:rsid w:val="00512816"/>
    <w:rsid w:val="005265EB"/>
    <w:rsid w:val="00536CD2"/>
    <w:rsid w:val="00540F39"/>
    <w:rsid w:val="00546667"/>
    <w:rsid w:val="00552A89"/>
    <w:rsid w:val="005553A6"/>
    <w:rsid w:val="00564647"/>
    <w:rsid w:val="00571068"/>
    <w:rsid w:val="0058302D"/>
    <w:rsid w:val="005856D7"/>
    <w:rsid w:val="005A21FF"/>
    <w:rsid w:val="005C0A78"/>
    <w:rsid w:val="005D1612"/>
    <w:rsid w:val="005D4FB1"/>
    <w:rsid w:val="005D712B"/>
    <w:rsid w:val="005E2797"/>
    <w:rsid w:val="005E2B8B"/>
    <w:rsid w:val="005E39A7"/>
    <w:rsid w:val="005F05B4"/>
    <w:rsid w:val="005F3FFC"/>
    <w:rsid w:val="005F43E8"/>
    <w:rsid w:val="005F675A"/>
    <w:rsid w:val="005F77AA"/>
    <w:rsid w:val="006040E1"/>
    <w:rsid w:val="00613492"/>
    <w:rsid w:val="00613663"/>
    <w:rsid w:val="00614DB0"/>
    <w:rsid w:val="00616A4A"/>
    <w:rsid w:val="00623109"/>
    <w:rsid w:val="006314A2"/>
    <w:rsid w:val="00637863"/>
    <w:rsid w:val="00643A3C"/>
    <w:rsid w:val="00650E0C"/>
    <w:rsid w:val="006512CD"/>
    <w:rsid w:val="006607B7"/>
    <w:rsid w:val="00666A3C"/>
    <w:rsid w:val="00681425"/>
    <w:rsid w:val="00682025"/>
    <w:rsid w:val="006828AC"/>
    <w:rsid w:val="00685F27"/>
    <w:rsid w:val="00690F54"/>
    <w:rsid w:val="00695B8D"/>
    <w:rsid w:val="0069656D"/>
    <w:rsid w:val="006B29DC"/>
    <w:rsid w:val="006C32BC"/>
    <w:rsid w:val="006D3DF2"/>
    <w:rsid w:val="006D65BF"/>
    <w:rsid w:val="006E1DF2"/>
    <w:rsid w:val="006E6CD0"/>
    <w:rsid w:val="007226C9"/>
    <w:rsid w:val="007310D8"/>
    <w:rsid w:val="00733CAF"/>
    <w:rsid w:val="007345AC"/>
    <w:rsid w:val="007450EA"/>
    <w:rsid w:val="00755470"/>
    <w:rsid w:val="007750AA"/>
    <w:rsid w:val="00793DA3"/>
    <w:rsid w:val="007A7A0F"/>
    <w:rsid w:val="007B097B"/>
    <w:rsid w:val="007C4346"/>
    <w:rsid w:val="007D53BA"/>
    <w:rsid w:val="007E636F"/>
    <w:rsid w:val="007F7094"/>
    <w:rsid w:val="00820704"/>
    <w:rsid w:val="008272C8"/>
    <w:rsid w:val="00844A08"/>
    <w:rsid w:val="00860DE8"/>
    <w:rsid w:val="00867A8F"/>
    <w:rsid w:val="00873270"/>
    <w:rsid w:val="00875A94"/>
    <w:rsid w:val="00882B9D"/>
    <w:rsid w:val="008A3D16"/>
    <w:rsid w:val="008A4954"/>
    <w:rsid w:val="008A7D8E"/>
    <w:rsid w:val="008D140C"/>
    <w:rsid w:val="008D564B"/>
    <w:rsid w:val="008E4021"/>
    <w:rsid w:val="008E4AB5"/>
    <w:rsid w:val="00904015"/>
    <w:rsid w:val="00906A01"/>
    <w:rsid w:val="009162DD"/>
    <w:rsid w:val="00920DBB"/>
    <w:rsid w:val="00922A1F"/>
    <w:rsid w:val="00923335"/>
    <w:rsid w:val="00930360"/>
    <w:rsid w:val="00975E7F"/>
    <w:rsid w:val="00982A73"/>
    <w:rsid w:val="00984CBF"/>
    <w:rsid w:val="00985DB7"/>
    <w:rsid w:val="00987EFF"/>
    <w:rsid w:val="00995126"/>
    <w:rsid w:val="009A693A"/>
    <w:rsid w:val="009B32C9"/>
    <w:rsid w:val="009B36E3"/>
    <w:rsid w:val="009C2F89"/>
    <w:rsid w:val="009C499D"/>
    <w:rsid w:val="009C734A"/>
    <w:rsid w:val="009D5366"/>
    <w:rsid w:val="009E7D78"/>
    <w:rsid w:val="009F0E96"/>
    <w:rsid w:val="00A05B0C"/>
    <w:rsid w:val="00A0721C"/>
    <w:rsid w:val="00A125C8"/>
    <w:rsid w:val="00A13A51"/>
    <w:rsid w:val="00A13BD3"/>
    <w:rsid w:val="00A15450"/>
    <w:rsid w:val="00A30438"/>
    <w:rsid w:val="00A30F6D"/>
    <w:rsid w:val="00A339AA"/>
    <w:rsid w:val="00A37768"/>
    <w:rsid w:val="00A47801"/>
    <w:rsid w:val="00A5463D"/>
    <w:rsid w:val="00A5488D"/>
    <w:rsid w:val="00A56D1B"/>
    <w:rsid w:val="00A56EF7"/>
    <w:rsid w:val="00A71553"/>
    <w:rsid w:val="00A75BA9"/>
    <w:rsid w:val="00A86FF3"/>
    <w:rsid w:val="00A879AC"/>
    <w:rsid w:val="00A9194D"/>
    <w:rsid w:val="00A9637D"/>
    <w:rsid w:val="00AA4EDB"/>
    <w:rsid w:val="00AB289A"/>
    <w:rsid w:val="00AB539B"/>
    <w:rsid w:val="00AC6F9C"/>
    <w:rsid w:val="00AD5FB7"/>
    <w:rsid w:val="00B010B2"/>
    <w:rsid w:val="00B03371"/>
    <w:rsid w:val="00B108D2"/>
    <w:rsid w:val="00B10CF5"/>
    <w:rsid w:val="00B12A10"/>
    <w:rsid w:val="00B13D5C"/>
    <w:rsid w:val="00B14F07"/>
    <w:rsid w:val="00B32B68"/>
    <w:rsid w:val="00B41A77"/>
    <w:rsid w:val="00B44C2C"/>
    <w:rsid w:val="00B569C4"/>
    <w:rsid w:val="00B656C4"/>
    <w:rsid w:val="00B65DB1"/>
    <w:rsid w:val="00B701DD"/>
    <w:rsid w:val="00B748FD"/>
    <w:rsid w:val="00B8375D"/>
    <w:rsid w:val="00B9046B"/>
    <w:rsid w:val="00B919E0"/>
    <w:rsid w:val="00B94AFF"/>
    <w:rsid w:val="00B94C72"/>
    <w:rsid w:val="00B970C1"/>
    <w:rsid w:val="00BA0565"/>
    <w:rsid w:val="00BB4A1B"/>
    <w:rsid w:val="00BB4BC5"/>
    <w:rsid w:val="00BB6732"/>
    <w:rsid w:val="00BD2293"/>
    <w:rsid w:val="00BD3173"/>
    <w:rsid w:val="00BD664C"/>
    <w:rsid w:val="00BE27FD"/>
    <w:rsid w:val="00BE2FCE"/>
    <w:rsid w:val="00BE3FBA"/>
    <w:rsid w:val="00BE724F"/>
    <w:rsid w:val="00BF0650"/>
    <w:rsid w:val="00BF2650"/>
    <w:rsid w:val="00C07DC9"/>
    <w:rsid w:val="00C22DCC"/>
    <w:rsid w:val="00C375D6"/>
    <w:rsid w:val="00C404EE"/>
    <w:rsid w:val="00C437A8"/>
    <w:rsid w:val="00C467AA"/>
    <w:rsid w:val="00C52F36"/>
    <w:rsid w:val="00C556F3"/>
    <w:rsid w:val="00C652D8"/>
    <w:rsid w:val="00C7552E"/>
    <w:rsid w:val="00C77494"/>
    <w:rsid w:val="00C806B3"/>
    <w:rsid w:val="00C820E6"/>
    <w:rsid w:val="00C866A2"/>
    <w:rsid w:val="00C87CB0"/>
    <w:rsid w:val="00C91AF7"/>
    <w:rsid w:val="00C947F2"/>
    <w:rsid w:val="00CA4C68"/>
    <w:rsid w:val="00CB119F"/>
    <w:rsid w:val="00CC25DF"/>
    <w:rsid w:val="00CE3539"/>
    <w:rsid w:val="00CE42F8"/>
    <w:rsid w:val="00CE6CCF"/>
    <w:rsid w:val="00CF3025"/>
    <w:rsid w:val="00CF66EE"/>
    <w:rsid w:val="00D00E34"/>
    <w:rsid w:val="00D01870"/>
    <w:rsid w:val="00D0728C"/>
    <w:rsid w:val="00D078DF"/>
    <w:rsid w:val="00D13772"/>
    <w:rsid w:val="00D20FC2"/>
    <w:rsid w:val="00D35ED9"/>
    <w:rsid w:val="00D55575"/>
    <w:rsid w:val="00D55B1D"/>
    <w:rsid w:val="00D613CF"/>
    <w:rsid w:val="00D71124"/>
    <w:rsid w:val="00D72F25"/>
    <w:rsid w:val="00D76075"/>
    <w:rsid w:val="00D82E0D"/>
    <w:rsid w:val="00DA125A"/>
    <w:rsid w:val="00DA1771"/>
    <w:rsid w:val="00DA31C0"/>
    <w:rsid w:val="00DC7583"/>
    <w:rsid w:val="00DD24BB"/>
    <w:rsid w:val="00DD39AD"/>
    <w:rsid w:val="00DD49FC"/>
    <w:rsid w:val="00DE18FA"/>
    <w:rsid w:val="00DE4DEA"/>
    <w:rsid w:val="00DE5973"/>
    <w:rsid w:val="00DF5B45"/>
    <w:rsid w:val="00E0064C"/>
    <w:rsid w:val="00E07CD1"/>
    <w:rsid w:val="00E12644"/>
    <w:rsid w:val="00E141D4"/>
    <w:rsid w:val="00E21075"/>
    <w:rsid w:val="00E3118F"/>
    <w:rsid w:val="00E31D36"/>
    <w:rsid w:val="00E52D3C"/>
    <w:rsid w:val="00E663C3"/>
    <w:rsid w:val="00E7576B"/>
    <w:rsid w:val="00E92923"/>
    <w:rsid w:val="00E95CF7"/>
    <w:rsid w:val="00EA340D"/>
    <w:rsid w:val="00EB1E70"/>
    <w:rsid w:val="00EB54C1"/>
    <w:rsid w:val="00ED02C6"/>
    <w:rsid w:val="00ED5515"/>
    <w:rsid w:val="00F118E3"/>
    <w:rsid w:val="00F12C31"/>
    <w:rsid w:val="00F14209"/>
    <w:rsid w:val="00F17CFF"/>
    <w:rsid w:val="00F41532"/>
    <w:rsid w:val="00F417B6"/>
    <w:rsid w:val="00F478EA"/>
    <w:rsid w:val="00F478F5"/>
    <w:rsid w:val="00F5213F"/>
    <w:rsid w:val="00F62451"/>
    <w:rsid w:val="00F638BC"/>
    <w:rsid w:val="00F652AC"/>
    <w:rsid w:val="00F6567E"/>
    <w:rsid w:val="00F71324"/>
    <w:rsid w:val="00F86E94"/>
    <w:rsid w:val="00F9421A"/>
    <w:rsid w:val="00FB4962"/>
    <w:rsid w:val="00FC1DF0"/>
    <w:rsid w:val="00FC4EC2"/>
    <w:rsid w:val="00FD2708"/>
    <w:rsid w:val="00FD3D80"/>
    <w:rsid w:val="00FD4B39"/>
    <w:rsid w:val="00FE4AD5"/>
    <w:rsid w:val="00FE5D5D"/>
    <w:rsid w:val="00FF0244"/>
    <w:rsid w:val="00FF18D4"/>
    <w:rsid w:val="00FF35A9"/>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6CDD87CF"/>
  <w15:docId w15:val="{82F90F89-763C-47E5-9FDC-531AB737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D422E"/>
    <w:rPr>
      <w:rFonts w:ascii="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97A55"/>
    <w:pPr>
      <w:tabs>
        <w:tab w:val="center" w:pos="4536"/>
        <w:tab w:val="right" w:pos="9072"/>
      </w:tabs>
      <w:spacing w:after="0"/>
    </w:pPr>
  </w:style>
  <w:style w:type="character" w:customStyle="1" w:styleId="HeaderChar">
    <w:name w:val="Header Char"/>
    <w:basedOn w:val="DefaultParagraphFont"/>
    <w:link w:val="Header"/>
    <w:uiPriority w:val="99"/>
    <w:rsid w:val="00397A55"/>
    <w:rPr>
      <w:rFonts w:ascii="Calibri" w:hAnsi="Calibri"/>
      <w:sz w:val="22"/>
    </w:rPr>
  </w:style>
  <w:style w:type="paragraph" w:styleId="Footer">
    <w:name w:val="footer"/>
    <w:basedOn w:val="Normal"/>
    <w:link w:val="FooterChar"/>
    <w:uiPriority w:val="99"/>
    <w:unhideWhenUsed/>
    <w:rsid w:val="00397A55"/>
    <w:pPr>
      <w:tabs>
        <w:tab w:val="center" w:pos="4536"/>
        <w:tab w:val="right" w:pos="9072"/>
      </w:tabs>
      <w:spacing w:after="0"/>
    </w:pPr>
  </w:style>
  <w:style w:type="character" w:customStyle="1" w:styleId="FooterChar">
    <w:name w:val="Footer Char"/>
    <w:basedOn w:val="DefaultParagraphFont"/>
    <w:link w:val="Footer"/>
    <w:uiPriority w:val="99"/>
    <w:rsid w:val="00397A55"/>
    <w:rPr>
      <w:rFonts w:ascii="Calibri" w:hAnsi="Calibri"/>
      <w:sz w:val="22"/>
    </w:rPr>
  </w:style>
  <w:style w:type="paragraph" w:styleId="BalloonText">
    <w:name w:val="Balloon Text"/>
    <w:basedOn w:val="Normal"/>
    <w:link w:val="BalloonTextChar"/>
    <w:rsid w:val="00685F27"/>
    <w:pPr>
      <w:spacing w:after="0"/>
    </w:pPr>
    <w:rPr>
      <w:rFonts w:ascii="Tahoma" w:hAnsi="Tahoma" w:cs="Tahoma"/>
      <w:sz w:val="16"/>
      <w:szCs w:val="16"/>
    </w:rPr>
  </w:style>
  <w:style w:type="character" w:customStyle="1" w:styleId="BalloonTextChar">
    <w:name w:val="Balloon Text Char"/>
    <w:basedOn w:val="DefaultParagraphFont"/>
    <w:link w:val="BalloonText"/>
    <w:rsid w:val="00685F27"/>
    <w:rPr>
      <w:rFonts w:ascii="Tahoma" w:hAnsi="Tahoma" w:cs="Tahoma"/>
      <w:sz w:val="16"/>
      <w:szCs w:val="16"/>
    </w:rPr>
  </w:style>
  <w:style w:type="paragraph" w:styleId="ListParagraph">
    <w:name w:val="List Paragraph"/>
    <w:basedOn w:val="Normal"/>
    <w:rsid w:val="004746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443033">
      <w:bodyDiv w:val="1"/>
      <w:marLeft w:val="0"/>
      <w:marRight w:val="0"/>
      <w:marTop w:val="0"/>
      <w:marBottom w:val="0"/>
      <w:divBdr>
        <w:top w:val="none" w:sz="0" w:space="0" w:color="auto"/>
        <w:left w:val="none" w:sz="0" w:space="0" w:color="auto"/>
        <w:bottom w:val="none" w:sz="0" w:space="0" w:color="auto"/>
        <w:right w:val="none" w:sz="0" w:space="0" w:color="auto"/>
      </w:divBdr>
    </w:div>
    <w:div w:id="1068528965">
      <w:bodyDiv w:val="1"/>
      <w:marLeft w:val="0"/>
      <w:marRight w:val="0"/>
      <w:marTop w:val="0"/>
      <w:marBottom w:val="0"/>
      <w:divBdr>
        <w:top w:val="none" w:sz="0" w:space="0" w:color="auto"/>
        <w:left w:val="none" w:sz="0" w:space="0" w:color="auto"/>
        <w:bottom w:val="none" w:sz="0" w:space="0" w:color="auto"/>
        <w:right w:val="none" w:sz="0" w:space="0" w:color="auto"/>
      </w:divBdr>
    </w:div>
    <w:div w:id="1091968782">
      <w:bodyDiv w:val="1"/>
      <w:marLeft w:val="0"/>
      <w:marRight w:val="0"/>
      <w:marTop w:val="0"/>
      <w:marBottom w:val="0"/>
      <w:divBdr>
        <w:top w:val="none" w:sz="0" w:space="0" w:color="auto"/>
        <w:left w:val="none" w:sz="0" w:space="0" w:color="auto"/>
        <w:bottom w:val="none" w:sz="0" w:space="0" w:color="auto"/>
        <w:right w:val="none" w:sz="0" w:space="0" w:color="auto"/>
      </w:divBdr>
    </w:div>
    <w:div w:id="1280256979">
      <w:bodyDiv w:val="1"/>
      <w:marLeft w:val="0"/>
      <w:marRight w:val="0"/>
      <w:marTop w:val="0"/>
      <w:marBottom w:val="0"/>
      <w:divBdr>
        <w:top w:val="none" w:sz="0" w:space="0" w:color="auto"/>
        <w:left w:val="none" w:sz="0" w:space="0" w:color="auto"/>
        <w:bottom w:val="none" w:sz="0" w:space="0" w:color="auto"/>
        <w:right w:val="none" w:sz="0" w:space="0" w:color="auto"/>
      </w:divBdr>
    </w:div>
    <w:div w:id="1440293837">
      <w:bodyDiv w:val="1"/>
      <w:marLeft w:val="0"/>
      <w:marRight w:val="0"/>
      <w:marTop w:val="0"/>
      <w:marBottom w:val="0"/>
      <w:divBdr>
        <w:top w:val="none" w:sz="0" w:space="0" w:color="auto"/>
        <w:left w:val="none" w:sz="0" w:space="0" w:color="auto"/>
        <w:bottom w:val="none" w:sz="0" w:space="0" w:color="auto"/>
        <w:right w:val="none" w:sz="0" w:space="0" w:color="auto"/>
      </w:divBdr>
    </w:div>
    <w:div w:id="1475681921">
      <w:bodyDiv w:val="1"/>
      <w:marLeft w:val="0"/>
      <w:marRight w:val="0"/>
      <w:marTop w:val="0"/>
      <w:marBottom w:val="0"/>
      <w:divBdr>
        <w:top w:val="none" w:sz="0" w:space="0" w:color="auto"/>
        <w:left w:val="none" w:sz="0" w:space="0" w:color="auto"/>
        <w:bottom w:val="none" w:sz="0" w:space="0" w:color="auto"/>
        <w:right w:val="none" w:sz="0" w:space="0" w:color="auto"/>
      </w:divBdr>
    </w:div>
    <w:div w:id="1586574288">
      <w:bodyDiv w:val="1"/>
      <w:marLeft w:val="0"/>
      <w:marRight w:val="0"/>
      <w:marTop w:val="0"/>
      <w:marBottom w:val="0"/>
      <w:divBdr>
        <w:top w:val="none" w:sz="0" w:space="0" w:color="auto"/>
        <w:left w:val="none" w:sz="0" w:space="0" w:color="auto"/>
        <w:bottom w:val="none" w:sz="0" w:space="0" w:color="auto"/>
        <w:right w:val="none" w:sz="0" w:space="0" w:color="auto"/>
      </w:divBdr>
    </w:div>
    <w:div w:id="1626037239">
      <w:bodyDiv w:val="1"/>
      <w:marLeft w:val="0"/>
      <w:marRight w:val="0"/>
      <w:marTop w:val="0"/>
      <w:marBottom w:val="0"/>
      <w:divBdr>
        <w:top w:val="none" w:sz="0" w:space="0" w:color="auto"/>
        <w:left w:val="none" w:sz="0" w:space="0" w:color="auto"/>
        <w:bottom w:val="none" w:sz="0" w:space="0" w:color="auto"/>
        <w:right w:val="none" w:sz="0" w:space="0" w:color="auto"/>
      </w:divBdr>
    </w:div>
    <w:div w:id="1704480070">
      <w:bodyDiv w:val="1"/>
      <w:marLeft w:val="0"/>
      <w:marRight w:val="0"/>
      <w:marTop w:val="0"/>
      <w:marBottom w:val="0"/>
      <w:divBdr>
        <w:top w:val="none" w:sz="0" w:space="0" w:color="auto"/>
        <w:left w:val="none" w:sz="0" w:space="0" w:color="auto"/>
        <w:bottom w:val="none" w:sz="0" w:space="0" w:color="auto"/>
        <w:right w:val="none" w:sz="0" w:space="0" w:color="auto"/>
      </w:divBdr>
    </w:div>
    <w:div w:id="208857395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369</Words>
  <Characters>2055</Characters>
  <Application>Microsoft Office Word</Application>
  <DocSecurity>0</DocSecurity>
  <Lines>31</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Alysée Durand Robin</dc:creator>
  <cp:lastModifiedBy>Alysée Durand</cp:lastModifiedBy>
  <cp:revision>2</cp:revision>
  <cp:lastPrinted>2018-07-20T08:16:00Z</cp:lastPrinted>
  <dcterms:created xsi:type="dcterms:W3CDTF">2020-08-05T08:31:00Z</dcterms:created>
  <dcterms:modified xsi:type="dcterms:W3CDTF">2020-08-05T08:31:00Z</dcterms:modified>
</cp:coreProperties>
</file>